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7EA58" w14:textId="77777777" w:rsidR="00BC7860" w:rsidRPr="001C39F0" w:rsidRDefault="00BC7860" w:rsidP="008F106B">
      <w:pPr>
        <w:pStyle w:val="Heading1"/>
      </w:pPr>
    </w:p>
    <w:p w14:paraId="15817790" w14:textId="520D91C3" w:rsidR="004C674C" w:rsidRPr="00C6108B" w:rsidRDefault="00681EC9" w:rsidP="004C674C">
      <w:pPr>
        <w:pStyle w:val="Heading1"/>
      </w:pPr>
      <w:r>
        <w:t>Meklējot Dieva Garu</w:t>
      </w:r>
    </w:p>
    <w:p w14:paraId="16168BBB" w14:textId="77777777" w:rsidR="001C39F0" w:rsidRPr="001C39F0" w:rsidRDefault="001C39F0" w:rsidP="001C39F0"/>
    <w:p w14:paraId="41EE7FD8" w14:textId="374833B9" w:rsidR="0056746D" w:rsidRPr="001C39F0" w:rsidRDefault="00681EC9" w:rsidP="0056746D">
      <w:pPr>
        <w:rPr>
          <w:rFonts w:ascii="Noto Sans" w:eastAsiaTheme="majorEastAsia" w:hAnsi="Noto Sans" w:cstheme="majorBidi"/>
          <w:b/>
          <w:bCs/>
          <w:caps/>
          <w:spacing w:val="20"/>
          <w:sz w:val="22"/>
          <w:szCs w:val="22"/>
        </w:rPr>
      </w:pPr>
      <w:r>
        <w:rPr>
          <w:rFonts w:ascii="Noto Sans" w:eastAsiaTheme="majorEastAsia" w:hAnsi="Noto Sans" w:cstheme="majorBidi"/>
          <w:b/>
          <w:bCs/>
          <w:caps/>
          <w:spacing w:val="20"/>
          <w:sz w:val="22"/>
          <w:szCs w:val="22"/>
        </w:rPr>
        <w:t>VADĪTĀJA VADLĪNIJAS</w:t>
      </w:r>
    </w:p>
    <w:p w14:paraId="3B8E7312" w14:textId="77777777" w:rsidR="00164A4A" w:rsidRPr="001C39F0" w:rsidRDefault="00164A4A" w:rsidP="008F106B">
      <w:pPr>
        <w:rPr>
          <w:rFonts w:ascii="Noto Sans" w:hAnsi="Noto Sans"/>
        </w:rPr>
      </w:pPr>
    </w:p>
    <w:p w14:paraId="1296E5B5" w14:textId="77777777" w:rsidR="008D5500" w:rsidRPr="001C39F0" w:rsidRDefault="008D5500" w:rsidP="008D5500">
      <w:pPr>
        <w:spacing w:line="0" w:lineRule="atLeast"/>
        <w:jc w:val="center"/>
        <w:rPr>
          <w:rFonts w:ascii="Noto Sans" w:hAnsi="Noto Sans"/>
          <w:i/>
          <w:iCs/>
          <w:sz w:val="22"/>
        </w:rPr>
        <w:sectPr w:rsidR="008D5500" w:rsidRPr="001C39F0" w:rsidSect="008D5500">
          <w:headerReference w:type="default" r:id="rId8"/>
          <w:headerReference w:type="first" r:id="rId9"/>
          <w:type w:val="continuous"/>
          <w:pgSz w:w="12240" w:h="15840"/>
          <w:pgMar w:top="1620" w:right="1080" w:bottom="720" w:left="1080" w:header="720" w:footer="720" w:gutter="0"/>
          <w:cols w:space="720"/>
          <w:titlePg/>
          <w:docGrid w:linePitch="360"/>
        </w:sectPr>
      </w:pPr>
    </w:p>
    <w:p w14:paraId="40AD3344" w14:textId="0F2B92EE" w:rsidR="00681EC9" w:rsidRDefault="00681EC9" w:rsidP="002417DD">
      <w:pPr>
        <w:pStyle w:val="NoSpacing"/>
        <w:jc w:val="both"/>
        <w:rPr>
          <w:rFonts w:ascii="Noto Sans" w:hAnsi="Noto Sans"/>
          <w:iCs/>
          <w:sz w:val="20"/>
          <w:szCs w:val="20"/>
        </w:rPr>
      </w:pPr>
      <w:r>
        <w:rPr>
          <w:rFonts w:ascii="Noto Sans" w:hAnsi="Noto Sans"/>
          <w:iCs/>
          <w:sz w:val="20"/>
          <w:szCs w:val="20"/>
        </w:rPr>
        <w:t xml:space="preserve">Esiet laipni lūgti 2020.gada 10 Lūgšanu dienās! </w:t>
      </w:r>
      <w:r w:rsidRPr="00681EC9">
        <w:rPr>
          <w:rFonts w:ascii="Noto Sans" w:hAnsi="Noto Sans"/>
          <w:iCs/>
          <w:sz w:val="20"/>
          <w:szCs w:val="20"/>
        </w:rPr>
        <w:t>Esam tik pateicīgi, ka varam iesākt š</w:t>
      </w:r>
      <w:r>
        <w:rPr>
          <w:rFonts w:ascii="Noto Sans" w:hAnsi="Noto Sans"/>
          <w:iCs/>
          <w:sz w:val="20"/>
          <w:szCs w:val="20"/>
        </w:rPr>
        <w:t xml:space="preserve">o gadu ar lūgšanu. Iepriekšējos gados Dievs ir paveicis daudz brīnumu, meklējot Viņu lūgšanā un gavēšanā. Svētais Gars ir mudinājis uz atmodu, atgriešanos, atjaunotu dedzību evanģēlija izplatīšanā un atjaunotām attiecībām. Patiešām, lūgšana ir atmodas šūpulis! </w:t>
      </w:r>
    </w:p>
    <w:p w14:paraId="15B0695D" w14:textId="5D267AA2" w:rsidR="00870A7D" w:rsidRPr="00681EC9" w:rsidRDefault="006E761F" w:rsidP="002417DD">
      <w:pPr>
        <w:pStyle w:val="NoSpacing"/>
        <w:jc w:val="both"/>
        <w:rPr>
          <w:rFonts w:ascii="Noto Sans" w:hAnsi="Noto Sans"/>
          <w:iCs/>
          <w:sz w:val="20"/>
          <w:szCs w:val="20"/>
        </w:rPr>
      </w:pPr>
      <w:r>
        <w:rPr>
          <w:rFonts w:ascii="Noto Sans" w:hAnsi="Noto Sans"/>
          <w:iCs/>
          <w:sz w:val="20"/>
          <w:szCs w:val="20"/>
        </w:rPr>
        <w:t>Mēs ticam, ka tava dzīve un tavu līdzcilvēku dzīves, par kurām tu lūgsi, mainīsies, tev pievienojoties citiem draudzes locekļiem lūgšanās pēc Svētā Gara izliešanos, kuru Tēvs ir apsolījis dot tiem, kuri Viņam to lūdz. Šeit ir tikai trīs atsauksmes no tiem, kuri</w:t>
      </w:r>
      <w:r w:rsidR="00487C1A">
        <w:rPr>
          <w:rFonts w:ascii="Noto Sans" w:hAnsi="Noto Sans"/>
          <w:iCs/>
          <w:sz w:val="20"/>
          <w:szCs w:val="20"/>
        </w:rPr>
        <w:t xml:space="preserve"> piedalījās pagājušā gada 10 Lūgšanu dienās:</w:t>
      </w:r>
    </w:p>
    <w:p w14:paraId="2FD449F2" w14:textId="27AF3ED0" w:rsidR="00087D09" w:rsidRPr="007570BC" w:rsidRDefault="00087D09" w:rsidP="002417DD">
      <w:pPr>
        <w:pStyle w:val="NoSpacing"/>
        <w:jc w:val="both"/>
        <w:rPr>
          <w:rFonts w:ascii="Noto Sans" w:hAnsi="Noto Sans"/>
          <w:b/>
          <w:iCs/>
          <w:sz w:val="20"/>
          <w:szCs w:val="20"/>
        </w:rPr>
      </w:pPr>
      <w:r w:rsidRPr="007570BC">
        <w:rPr>
          <w:rFonts w:ascii="Noto Sans" w:hAnsi="Noto Sans"/>
          <w:b/>
          <w:iCs/>
          <w:sz w:val="20"/>
          <w:szCs w:val="20"/>
        </w:rPr>
        <w:t xml:space="preserve">N.K. </w:t>
      </w:r>
      <w:r w:rsidR="00487C1A">
        <w:rPr>
          <w:rFonts w:ascii="Noto Sans" w:hAnsi="Noto Sans"/>
          <w:b/>
          <w:iCs/>
          <w:sz w:val="20"/>
          <w:szCs w:val="20"/>
        </w:rPr>
        <w:t>no</w:t>
      </w:r>
      <w:r w:rsidRPr="007570BC">
        <w:rPr>
          <w:rFonts w:ascii="Noto Sans" w:hAnsi="Noto Sans"/>
          <w:b/>
          <w:iCs/>
          <w:sz w:val="20"/>
          <w:szCs w:val="20"/>
        </w:rPr>
        <w:t xml:space="preserve"> Zambi</w:t>
      </w:r>
      <w:r w:rsidR="00487C1A">
        <w:rPr>
          <w:rFonts w:ascii="Noto Sans" w:hAnsi="Noto Sans"/>
          <w:b/>
          <w:iCs/>
          <w:sz w:val="20"/>
          <w:szCs w:val="20"/>
        </w:rPr>
        <w:t>jas</w:t>
      </w:r>
      <w:r w:rsidRPr="007570BC">
        <w:rPr>
          <w:rFonts w:ascii="Noto Sans" w:hAnsi="Noto Sans"/>
          <w:b/>
          <w:iCs/>
          <w:sz w:val="20"/>
          <w:szCs w:val="20"/>
        </w:rPr>
        <w:t>:</w:t>
      </w:r>
    </w:p>
    <w:p w14:paraId="1BF842C3" w14:textId="0BEA8909" w:rsidR="00487C1A" w:rsidRDefault="00487C1A" w:rsidP="002417DD">
      <w:pPr>
        <w:pStyle w:val="NoSpacing"/>
        <w:jc w:val="both"/>
        <w:rPr>
          <w:rFonts w:ascii="Noto Sans" w:hAnsi="Noto Sans"/>
          <w:iCs/>
          <w:sz w:val="20"/>
          <w:szCs w:val="20"/>
        </w:rPr>
      </w:pPr>
      <w:r>
        <w:rPr>
          <w:rFonts w:ascii="Noto Sans" w:hAnsi="Noto Sans"/>
          <w:iCs/>
          <w:sz w:val="20"/>
          <w:szCs w:val="20"/>
        </w:rPr>
        <w:t>Trešajā 10 Lūgšanu</w:t>
      </w:r>
      <w:r w:rsidRPr="00487C1A">
        <w:rPr>
          <w:rFonts w:ascii="Noto Sans" w:hAnsi="Noto Sans"/>
          <w:iCs/>
          <w:sz w:val="20"/>
          <w:szCs w:val="20"/>
        </w:rPr>
        <w:t xml:space="preserve"> dienā </w:t>
      </w:r>
      <w:r>
        <w:rPr>
          <w:rFonts w:ascii="Noto Sans" w:hAnsi="Noto Sans"/>
          <w:iCs/>
          <w:sz w:val="20"/>
          <w:szCs w:val="20"/>
        </w:rPr>
        <w:t xml:space="preserve">mani palūdza iziet draudzes priekšā un lūgt Dievu par dievišķu iejaukšanos. “Ja kāds gatavojas izdarīt pašnāvību”, es lūdzu, “mīļais Tēvs, lūdzu neļauj viņam gūt panākumus. Lūdzu iejaucies.” Nākamajā dienā biju satriekts, uzzinot, ka mana tante ir mēģinājusi izdarīt pašnāvību. Bet </w:t>
      </w:r>
      <w:r w:rsidR="00EC4A68">
        <w:rPr>
          <w:rFonts w:ascii="Noto Sans" w:hAnsi="Noto Sans"/>
          <w:iCs/>
          <w:sz w:val="20"/>
          <w:szCs w:val="20"/>
        </w:rPr>
        <w:t xml:space="preserve">mūsu lūgšanu dēļ, Dievs varēja iejaukties un izglābt viņas dzīvību. Tagad, kad rakstu šo liecību, viņai klājas labi un Dievs turpina strādāt viņas dzīvē. Mēs visi slavējam Kungu par Viņa apbrīnojamo atbildi uz mūsu lūgšanu. </w:t>
      </w:r>
    </w:p>
    <w:p w14:paraId="7203197A" w14:textId="28B9704A" w:rsidR="00087D09" w:rsidRPr="007570BC" w:rsidRDefault="00087D09" w:rsidP="002417DD">
      <w:pPr>
        <w:pStyle w:val="NoSpacing"/>
        <w:jc w:val="both"/>
        <w:rPr>
          <w:rFonts w:ascii="Noto Sans" w:hAnsi="Noto Sans"/>
          <w:b/>
          <w:iCs/>
          <w:sz w:val="20"/>
          <w:szCs w:val="20"/>
        </w:rPr>
      </w:pPr>
      <w:r w:rsidRPr="007570BC">
        <w:rPr>
          <w:rFonts w:ascii="Noto Sans" w:hAnsi="Noto Sans"/>
          <w:b/>
          <w:iCs/>
          <w:sz w:val="20"/>
          <w:szCs w:val="20"/>
        </w:rPr>
        <w:t xml:space="preserve">J.J. </w:t>
      </w:r>
      <w:r w:rsidR="00EC4A68">
        <w:rPr>
          <w:rFonts w:ascii="Noto Sans" w:hAnsi="Noto Sans"/>
          <w:b/>
          <w:iCs/>
          <w:sz w:val="20"/>
          <w:szCs w:val="20"/>
        </w:rPr>
        <w:t>no</w:t>
      </w:r>
      <w:r w:rsidRPr="007570BC">
        <w:rPr>
          <w:rFonts w:ascii="Noto Sans" w:hAnsi="Noto Sans"/>
          <w:b/>
          <w:iCs/>
          <w:sz w:val="20"/>
          <w:szCs w:val="20"/>
        </w:rPr>
        <w:t xml:space="preserve"> </w:t>
      </w:r>
      <w:r w:rsidR="00EC4A68">
        <w:rPr>
          <w:rFonts w:ascii="Noto Sans" w:hAnsi="Noto Sans"/>
          <w:b/>
          <w:iCs/>
          <w:sz w:val="20"/>
          <w:szCs w:val="20"/>
        </w:rPr>
        <w:t>Ziemeļkarolīnas</w:t>
      </w:r>
      <w:r w:rsidRPr="007570BC">
        <w:rPr>
          <w:rFonts w:ascii="Noto Sans" w:hAnsi="Noto Sans"/>
          <w:b/>
          <w:iCs/>
          <w:sz w:val="20"/>
          <w:szCs w:val="20"/>
        </w:rPr>
        <w:t xml:space="preserve">, </w:t>
      </w:r>
      <w:r w:rsidR="00EC4A68">
        <w:rPr>
          <w:rFonts w:ascii="Noto Sans" w:hAnsi="Noto Sans"/>
          <w:b/>
          <w:iCs/>
          <w:sz w:val="20"/>
          <w:szCs w:val="20"/>
        </w:rPr>
        <w:t>ASV</w:t>
      </w:r>
      <w:r w:rsidRPr="007570BC">
        <w:rPr>
          <w:rFonts w:ascii="Noto Sans" w:hAnsi="Noto Sans"/>
          <w:b/>
          <w:iCs/>
          <w:sz w:val="20"/>
          <w:szCs w:val="20"/>
        </w:rPr>
        <w:t>:</w:t>
      </w:r>
    </w:p>
    <w:p w14:paraId="708CDE1B" w14:textId="303138E0" w:rsidR="00EC4A68" w:rsidRDefault="00EC4A68" w:rsidP="002417DD">
      <w:pPr>
        <w:pStyle w:val="NoSpacing"/>
        <w:jc w:val="both"/>
        <w:rPr>
          <w:rFonts w:ascii="Noto Sans" w:hAnsi="Noto Sans"/>
          <w:iCs/>
          <w:sz w:val="20"/>
          <w:szCs w:val="20"/>
        </w:rPr>
      </w:pPr>
      <w:r w:rsidRPr="00EC4A68">
        <w:rPr>
          <w:rFonts w:ascii="Noto Sans" w:hAnsi="Noto Sans"/>
          <w:iCs/>
          <w:sz w:val="20"/>
          <w:szCs w:val="20"/>
        </w:rPr>
        <w:t xml:space="preserve">Jau 2018. gadā </w:t>
      </w:r>
      <w:r>
        <w:rPr>
          <w:rFonts w:ascii="Noto Sans" w:hAnsi="Noto Sans"/>
          <w:iCs/>
          <w:sz w:val="20"/>
          <w:szCs w:val="20"/>
        </w:rPr>
        <w:t>10</w:t>
      </w:r>
      <w:r w:rsidRPr="00EC4A68">
        <w:rPr>
          <w:rFonts w:ascii="Noto Sans" w:hAnsi="Noto Sans"/>
          <w:iCs/>
          <w:sz w:val="20"/>
          <w:szCs w:val="20"/>
        </w:rPr>
        <w:t xml:space="preserve"> </w:t>
      </w:r>
      <w:r>
        <w:rPr>
          <w:rFonts w:ascii="Noto Sans" w:hAnsi="Noto Sans"/>
          <w:iCs/>
          <w:sz w:val="20"/>
          <w:szCs w:val="20"/>
        </w:rPr>
        <w:t>L</w:t>
      </w:r>
      <w:r w:rsidRPr="00EC4A68">
        <w:rPr>
          <w:rFonts w:ascii="Noto Sans" w:hAnsi="Noto Sans"/>
          <w:iCs/>
          <w:sz w:val="20"/>
          <w:szCs w:val="20"/>
        </w:rPr>
        <w:t>ūgšanu dienu laikā mana draudzene Al</w:t>
      </w:r>
      <w:r>
        <w:rPr>
          <w:rFonts w:ascii="Noto Sans" w:hAnsi="Noto Sans"/>
          <w:iCs/>
          <w:sz w:val="20"/>
          <w:szCs w:val="20"/>
        </w:rPr>
        <w:t>ī</w:t>
      </w:r>
      <w:r w:rsidRPr="00EC4A68">
        <w:rPr>
          <w:rFonts w:ascii="Noto Sans" w:hAnsi="Noto Sans"/>
          <w:iCs/>
          <w:sz w:val="20"/>
          <w:szCs w:val="20"/>
        </w:rPr>
        <w:t xml:space="preserve">cija bija lūgusi </w:t>
      </w:r>
      <w:r>
        <w:rPr>
          <w:rFonts w:ascii="Noto Sans" w:hAnsi="Noto Sans"/>
          <w:iCs/>
          <w:sz w:val="20"/>
          <w:szCs w:val="20"/>
        </w:rPr>
        <w:t xml:space="preserve">par </w:t>
      </w:r>
      <w:r w:rsidRPr="00EC4A68">
        <w:rPr>
          <w:rFonts w:ascii="Noto Sans" w:hAnsi="Noto Sans"/>
          <w:iCs/>
          <w:sz w:val="20"/>
          <w:szCs w:val="20"/>
        </w:rPr>
        <w:t>piec</w:t>
      </w:r>
      <w:r>
        <w:rPr>
          <w:rFonts w:ascii="Noto Sans" w:hAnsi="Noto Sans"/>
          <w:iCs/>
          <w:sz w:val="20"/>
          <w:szCs w:val="20"/>
        </w:rPr>
        <w:t>iem</w:t>
      </w:r>
      <w:r w:rsidRPr="00EC4A68">
        <w:rPr>
          <w:rFonts w:ascii="Noto Sans" w:hAnsi="Noto Sans"/>
          <w:iCs/>
          <w:sz w:val="20"/>
          <w:szCs w:val="20"/>
        </w:rPr>
        <w:t xml:space="preserve"> konkrēt</w:t>
      </w:r>
      <w:r>
        <w:rPr>
          <w:rFonts w:ascii="Noto Sans" w:hAnsi="Noto Sans"/>
          <w:iCs/>
          <w:sz w:val="20"/>
          <w:szCs w:val="20"/>
        </w:rPr>
        <w:t>iem</w:t>
      </w:r>
      <w:r w:rsidRPr="00EC4A68">
        <w:rPr>
          <w:rFonts w:ascii="Noto Sans" w:hAnsi="Noto Sans"/>
          <w:iCs/>
          <w:sz w:val="20"/>
          <w:szCs w:val="20"/>
        </w:rPr>
        <w:t xml:space="preserve"> cilvēk</w:t>
      </w:r>
      <w:r>
        <w:rPr>
          <w:rFonts w:ascii="Noto Sans" w:hAnsi="Noto Sans"/>
          <w:iCs/>
          <w:sz w:val="20"/>
          <w:szCs w:val="20"/>
        </w:rPr>
        <w:t>iem</w:t>
      </w:r>
      <w:r w:rsidRPr="00EC4A68">
        <w:rPr>
          <w:rFonts w:ascii="Noto Sans" w:hAnsi="Noto Sans"/>
          <w:iCs/>
          <w:sz w:val="20"/>
          <w:szCs w:val="20"/>
        </w:rPr>
        <w:t>, lai tie nāk</w:t>
      </w:r>
      <w:r>
        <w:rPr>
          <w:rFonts w:ascii="Noto Sans" w:hAnsi="Noto Sans"/>
          <w:iCs/>
          <w:sz w:val="20"/>
          <w:szCs w:val="20"/>
        </w:rPr>
        <w:t>tu</w:t>
      </w:r>
      <w:r w:rsidRPr="00EC4A68">
        <w:rPr>
          <w:rFonts w:ascii="Noto Sans" w:hAnsi="Noto Sans"/>
          <w:iCs/>
          <w:sz w:val="20"/>
          <w:szCs w:val="20"/>
        </w:rPr>
        <w:t xml:space="preserve"> pie Kristus. Dievs </w:t>
      </w:r>
      <w:r w:rsidR="00A5675D">
        <w:rPr>
          <w:rFonts w:ascii="Noto Sans" w:hAnsi="Noto Sans"/>
          <w:iCs/>
          <w:sz w:val="20"/>
          <w:szCs w:val="20"/>
        </w:rPr>
        <w:t xml:space="preserve">bihja </w:t>
      </w:r>
      <w:r w:rsidRPr="00EC4A68">
        <w:rPr>
          <w:rFonts w:ascii="Noto Sans" w:hAnsi="Noto Sans"/>
          <w:iCs/>
          <w:sz w:val="20"/>
          <w:szCs w:val="20"/>
        </w:rPr>
        <w:t>atbildēj</w:t>
      </w:r>
      <w:r w:rsidR="00A5675D">
        <w:rPr>
          <w:rFonts w:ascii="Noto Sans" w:hAnsi="Noto Sans"/>
          <w:iCs/>
          <w:sz w:val="20"/>
          <w:szCs w:val="20"/>
        </w:rPr>
        <w:t>is</w:t>
      </w:r>
      <w:r w:rsidRPr="00EC4A68">
        <w:rPr>
          <w:rFonts w:ascii="Noto Sans" w:hAnsi="Noto Sans"/>
          <w:iCs/>
          <w:sz w:val="20"/>
          <w:szCs w:val="20"/>
        </w:rPr>
        <w:t xml:space="preserve"> uz daudzām viņas lūgšanām, taču joprojām viens vārds, kas bija viņas māsas vārds</w:t>
      </w:r>
      <w:r w:rsidR="00A5675D">
        <w:rPr>
          <w:rFonts w:ascii="Noto Sans" w:hAnsi="Noto Sans"/>
          <w:iCs/>
          <w:sz w:val="20"/>
          <w:szCs w:val="20"/>
        </w:rPr>
        <w:t>, sarakstā bija bez atzīmes</w:t>
      </w:r>
      <w:r w:rsidRPr="00EC4A68">
        <w:rPr>
          <w:rFonts w:ascii="Noto Sans" w:hAnsi="Noto Sans"/>
          <w:iCs/>
          <w:sz w:val="20"/>
          <w:szCs w:val="20"/>
        </w:rPr>
        <w:t>. Tomēr</w:t>
      </w:r>
      <w:r w:rsidR="00A5675D">
        <w:rPr>
          <w:rFonts w:ascii="Noto Sans" w:hAnsi="Noto Sans"/>
          <w:iCs/>
          <w:sz w:val="20"/>
          <w:szCs w:val="20"/>
        </w:rPr>
        <w:t>,</w:t>
      </w:r>
      <w:r w:rsidRPr="00EC4A68">
        <w:rPr>
          <w:rFonts w:ascii="Noto Sans" w:hAnsi="Noto Sans"/>
          <w:iCs/>
          <w:sz w:val="20"/>
          <w:szCs w:val="20"/>
        </w:rPr>
        <w:t xml:space="preserve"> šogad</w:t>
      </w:r>
      <w:r w:rsidR="00A5675D">
        <w:rPr>
          <w:rFonts w:ascii="Noto Sans" w:hAnsi="Noto Sans"/>
          <w:iCs/>
          <w:sz w:val="20"/>
          <w:szCs w:val="20"/>
        </w:rPr>
        <w:t xml:space="preserve"> - 10 L</w:t>
      </w:r>
      <w:r w:rsidRPr="00EC4A68">
        <w:rPr>
          <w:rFonts w:ascii="Noto Sans" w:hAnsi="Noto Sans"/>
          <w:iCs/>
          <w:sz w:val="20"/>
          <w:szCs w:val="20"/>
        </w:rPr>
        <w:t>ūgšanu dienu laikā</w:t>
      </w:r>
      <w:r w:rsidR="00A5675D">
        <w:rPr>
          <w:rFonts w:ascii="Noto Sans" w:hAnsi="Noto Sans"/>
          <w:iCs/>
          <w:sz w:val="20"/>
          <w:szCs w:val="20"/>
        </w:rPr>
        <w:t>,</w:t>
      </w:r>
      <w:r w:rsidRPr="00EC4A68">
        <w:rPr>
          <w:rFonts w:ascii="Noto Sans" w:hAnsi="Noto Sans"/>
          <w:iCs/>
          <w:sz w:val="20"/>
          <w:szCs w:val="20"/>
        </w:rPr>
        <w:t xml:space="preserve"> Al</w:t>
      </w:r>
      <w:r w:rsidR="00A5675D">
        <w:rPr>
          <w:rFonts w:ascii="Noto Sans" w:hAnsi="Noto Sans"/>
          <w:iCs/>
          <w:sz w:val="20"/>
          <w:szCs w:val="20"/>
        </w:rPr>
        <w:t>ī</w:t>
      </w:r>
      <w:r w:rsidRPr="00EC4A68">
        <w:rPr>
          <w:rFonts w:ascii="Noto Sans" w:hAnsi="Noto Sans"/>
          <w:iCs/>
          <w:sz w:val="20"/>
          <w:szCs w:val="20"/>
        </w:rPr>
        <w:t xml:space="preserve">cijas māsa </w:t>
      </w:r>
      <w:r w:rsidR="00A5675D">
        <w:rPr>
          <w:rFonts w:ascii="Noto Sans" w:hAnsi="Noto Sans"/>
          <w:iCs/>
          <w:sz w:val="20"/>
          <w:szCs w:val="20"/>
        </w:rPr>
        <w:t>apmeklēja</w:t>
      </w:r>
      <w:r w:rsidRPr="00EC4A68">
        <w:rPr>
          <w:rFonts w:ascii="Noto Sans" w:hAnsi="Noto Sans"/>
          <w:iCs/>
          <w:sz w:val="20"/>
          <w:szCs w:val="20"/>
        </w:rPr>
        <w:t xml:space="preserve"> lūgšanu </w:t>
      </w:r>
      <w:r w:rsidR="00A5675D">
        <w:rPr>
          <w:rFonts w:ascii="Noto Sans" w:hAnsi="Noto Sans"/>
          <w:iCs/>
          <w:sz w:val="20"/>
          <w:szCs w:val="20"/>
        </w:rPr>
        <w:t>sanāksmes</w:t>
      </w:r>
      <w:r w:rsidRPr="00EC4A68">
        <w:rPr>
          <w:rFonts w:ascii="Noto Sans" w:hAnsi="Noto Sans"/>
          <w:iCs/>
          <w:sz w:val="20"/>
          <w:szCs w:val="20"/>
        </w:rPr>
        <w:t xml:space="preserve"> un </w:t>
      </w:r>
      <w:r w:rsidR="00A5675D">
        <w:rPr>
          <w:rFonts w:ascii="Noto Sans" w:hAnsi="Noto Sans"/>
          <w:iCs/>
          <w:sz w:val="20"/>
          <w:szCs w:val="20"/>
        </w:rPr>
        <w:t>atdeva savu dzīvi</w:t>
      </w:r>
      <w:r w:rsidRPr="00EC4A68">
        <w:rPr>
          <w:rFonts w:ascii="Noto Sans" w:hAnsi="Noto Sans"/>
          <w:iCs/>
          <w:sz w:val="20"/>
          <w:szCs w:val="20"/>
        </w:rPr>
        <w:t xml:space="preserve"> Jēzum. Tagad viņa </w:t>
      </w:r>
      <w:r w:rsidR="00A5675D">
        <w:rPr>
          <w:rFonts w:ascii="Noto Sans" w:hAnsi="Noto Sans"/>
          <w:iCs/>
          <w:sz w:val="20"/>
          <w:szCs w:val="20"/>
        </w:rPr>
        <w:t>mācās</w:t>
      </w:r>
      <w:r w:rsidRPr="00EC4A68">
        <w:rPr>
          <w:rFonts w:ascii="Noto Sans" w:hAnsi="Noto Sans"/>
          <w:iCs/>
          <w:sz w:val="20"/>
          <w:szCs w:val="20"/>
        </w:rPr>
        <w:t xml:space="preserve"> Bībeles </w:t>
      </w:r>
      <w:r w:rsidR="00A5675D">
        <w:rPr>
          <w:rFonts w:ascii="Noto Sans" w:hAnsi="Noto Sans"/>
          <w:iCs/>
          <w:sz w:val="20"/>
          <w:szCs w:val="20"/>
        </w:rPr>
        <w:t>stundas</w:t>
      </w:r>
      <w:r w:rsidRPr="00EC4A68">
        <w:rPr>
          <w:rFonts w:ascii="Noto Sans" w:hAnsi="Noto Sans"/>
          <w:iCs/>
          <w:sz w:val="20"/>
          <w:szCs w:val="20"/>
        </w:rPr>
        <w:t xml:space="preserve"> un gatavojas kristībām. Arī divas citas personas, k</w:t>
      </w:r>
      <w:r w:rsidR="00A5675D">
        <w:rPr>
          <w:rFonts w:ascii="Noto Sans" w:hAnsi="Noto Sans"/>
          <w:iCs/>
          <w:sz w:val="20"/>
          <w:szCs w:val="20"/>
        </w:rPr>
        <w:t>uras</w:t>
      </w:r>
      <w:r w:rsidRPr="00EC4A68">
        <w:rPr>
          <w:rFonts w:ascii="Noto Sans" w:hAnsi="Noto Sans"/>
          <w:iCs/>
          <w:sz w:val="20"/>
          <w:szCs w:val="20"/>
        </w:rPr>
        <w:t xml:space="preserve"> piedalījās </w:t>
      </w:r>
      <w:r w:rsidR="00A5675D">
        <w:rPr>
          <w:rFonts w:ascii="Noto Sans" w:hAnsi="Noto Sans"/>
          <w:iCs/>
          <w:sz w:val="20"/>
          <w:szCs w:val="20"/>
        </w:rPr>
        <w:t>10</w:t>
      </w:r>
      <w:r w:rsidRPr="00EC4A68">
        <w:rPr>
          <w:rFonts w:ascii="Noto Sans" w:hAnsi="Noto Sans"/>
          <w:iCs/>
          <w:sz w:val="20"/>
          <w:szCs w:val="20"/>
        </w:rPr>
        <w:t xml:space="preserve"> </w:t>
      </w:r>
      <w:r w:rsidR="00A5675D">
        <w:rPr>
          <w:rFonts w:ascii="Noto Sans" w:hAnsi="Noto Sans"/>
          <w:iCs/>
          <w:sz w:val="20"/>
          <w:szCs w:val="20"/>
        </w:rPr>
        <w:t>L</w:t>
      </w:r>
      <w:r w:rsidRPr="00EC4A68">
        <w:rPr>
          <w:rFonts w:ascii="Noto Sans" w:hAnsi="Noto Sans"/>
          <w:iCs/>
          <w:sz w:val="20"/>
          <w:szCs w:val="20"/>
        </w:rPr>
        <w:t xml:space="preserve">ūgšanu dienu sanāksmēs, ir apņēmušās kristīties. Mēs tikai slavējam Dievu par </w:t>
      </w:r>
      <w:r w:rsidR="00A5675D">
        <w:rPr>
          <w:rFonts w:ascii="Noto Sans" w:hAnsi="Noto Sans"/>
          <w:iCs/>
          <w:sz w:val="20"/>
          <w:szCs w:val="20"/>
        </w:rPr>
        <w:t>V</w:t>
      </w:r>
      <w:r w:rsidRPr="00EC4A68">
        <w:rPr>
          <w:rFonts w:ascii="Noto Sans" w:hAnsi="Noto Sans"/>
          <w:iCs/>
          <w:sz w:val="20"/>
          <w:szCs w:val="20"/>
        </w:rPr>
        <w:t xml:space="preserve">iņa darbu un </w:t>
      </w:r>
      <w:r w:rsidR="00A5675D">
        <w:rPr>
          <w:rFonts w:ascii="Noto Sans" w:hAnsi="Noto Sans"/>
          <w:iCs/>
          <w:sz w:val="20"/>
          <w:szCs w:val="20"/>
        </w:rPr>
        <w:t xml:space="preserve">10 Lūgšanu dienu kalpošanas nodaļu. </w:t>
      </w:r>
      <w:r w:rsidRPr="00EC4A68">
        <w:rPr>
          <w:rFonts w:ascii="Noto Sans" w:hAnsi="Noto Sans"/>
          <w:iCs/>
          <w:sz w:val="20"/>
          <w:szCs w:val="20"/>
        </w:rPr>
        <w:t>Mēs pati</w:t>
      </w:r>
      <w:r w:rsidR="00A5675D">
        <w:rPr>
          <w:rFonts w:ascii="Noto Sans" w:hAnsi="Noto Sans"/>
          <w:iCs/>
          <w:sz w:val="20"/>
          <w:szCs w:val="20"/>
        </w:rPr>
        <w:t>ešām visi</w:t>
      </w:r>
      <w:r w:rsidRPr="00EC4A68">
        <w:rPr>
          <w:rFonts w:ascii="Noto Sans" w:hAnsi="Noto Sans"/>
          <w:iCs/>
          <w:sz w:val="20"/>
          <w:szCs w:val="20"/>
        </w:rPr>
        <w:t xml:space="preserve"> piedzīvojām dziļāku pieredzi ar Jēzu, kad sanācām kopā</w:t>
      </w:r>
      <w:r w:rsidR="00A5675D">
        <w:rPr>
          <w:rFonts w:ascii="Noto Sans" w:hAnsi="Noto Sans"/>
          <w:iCs/>
          <w:sz w:val="20"/>
          <w:szCs w:val="20"/>
        </w:rPr>
        <w:t>, lai lūgtu.</w:t>
      </w:r>
    </w:p>
    <w:p w14:paraId="2AE220A0" w14:textId="51F9E94D" w:rsidR="00087D09" w:rsidRPr="007570BC" w:rsidRDefault="00A5675D" w:rsidP="002417DD">
      <w:pPr>
        <w:pStyle w:val="NoSpacing"/>
        <w:jc w:val="both"/>
        <w:rPr>
          <w:rFonts w:ascii="Noto Sans" w:hAnsi="Noto Sans"/>
          <w:b/>
          <w:iCs/>
          <w:sz w:val="20"/>
          <w:szCs w:val="20"/>
        </w:rPr>
      </w:pPr>
      <w:r>
        <w:rPr>
          <w:rFonts w:ascii="Noto Sans" w:hAnsi="Noto Sans"/>
          <w:b/>
          <w:iCs/>
          <w:sz w:val="20"/>
          <w:szCs w:val="20"/>
        </w:rPr>
        <w:t>Kāds ticīgs cilvēks Āzijā</w:t>
      </w:r>
      <w:r w:rsidR="00087D09" w:rsidRPr="007570BC">
        <w:rPr>
          <w:rFonts w:ascii="Noto Sans" w:hAnsi="Noto Sans"/>
          <w:b/>
          <w:iCs/>
          <w:sz w:val="20"/>
          <w:szCs w:val="20"/>
        </w:rPr>
        <w:t>:</w:t>
      </w:r>
    </w:p>
    <w:p w14:paraId="7C071002" w14:textId="2048B22B" w:rsidR="00A5675D" w:rsidRDefault="00C40114" w:rsidP="002417DD">
      <w:pPr>
        <w:pStyle w:val="NoSpacing"/>
        <w:jc w:val="both"/>
        <w:rPr>
          <w:rFonts w:ascii="Noto Sans" w:hAnsi="Noto Sans"/>
          <w:iCs/>
          <w:sz w:val="20"/>
          <w:szCs w:val="20"/>
        </w:rPr>
      </w:pPr>
      <w:r>
        <w:rPr>
          <w:rFonts w:ascii="Noto Sans" w:hAnsi="Noto Sans"/>
          <w:iCs/>
          <w:sz w:val="20"/>
          <w:szCs w:val="20"/>
        </w:rPr>
        <w:t xml:space="preserve">10 Lūgšanu dienu laikā es lūdzu Debesu Tēvam dāvāt man iespēju dalīties adventes </w:t>
      </w:r>
      <w:proofErr w:type="gramStart"/>
      <w:r>
        <w:rPr>
          <w:rFonts w:ascii="Noto Sans" w:hAnsi="Noto Sans"/>
          <w:iCs/>
          <w:sz w:val="20"/>
          <w:szCs w:val="20"/>
        </w:rPr>
        <w:t>vēstī..</w:t>
      </w:r>
      <w:proofErr w:type="gramEnd"/>
      <w:r>
        <w:rPr>
          <w:rFonts w:ascii="Noto Sans" w:hAnsi="Noto Sans"/>
          <w:iCs/>
          <w:sz w:val="20"/>
          <w:szCs w:val="20"/>
        </w:rPr>
        <w:t xml:space="preserve"> </w:t>
      </w:r>
      <w:r w:rsidR="00A5675D" w:rsidRPr="00A5675D">
        <w:rPr>
          <w:rFonts w:ascii="Noto Sans" w:hAnsi="Noto Sans"/>
          <w:iCs/>
          <w:sz w:val="20"/>
          <w:szCs w:val="20"/>
        </w:rPr>
        <w:t>Pēc</w:t>
      </w:r>
      <w:r>
        <w:rPr>
          <w:rFonts w:ascii="Noto Sans" w:hAnsi="Noto Sans"/>
          <w:iCs/>
          <w:sz w:val="20"/>
          <w:szCs w:val="20"/>
        </w:rPr>
        <w:t xml:space="preserve"> 10 Lūgšanu dienām es līdzdalīju adventes vēsti kādai lielai cilvēku grupai, kurai nebija kristīgas pieredzes un viņi pieņēma šo vēsti. </w:t>
      </w:r>
      <w:r w:rsidR="00A5675D" w:rsidRPr="00A5675D">
        <w:rPr>
          <w:rFonts w:ascii="Noto Sans" w:hAnsi="Noto Sans"/>
          <w:iCs/>
          <w:sz w:val="20"/>
          <w:szCs w:val="20"/>
        </w:rPr>
        <w:t xml:space="preserve"> Es saņēmu atbildi uz </w:t>
      </w:r>
      <w:r>
        <w:rPr>
          <w:rFonts w:ascii="Noto Sans" w:hAnsi="Noto Sans"/>
          <w:iCs/>
          <w:sz w:val="20"/>
          <w:szCs w:val="20"/>
        </w:rPr>
        <w:t>savu</w:t>
      </w:r>
      <w:r w:rsidR="00A5675D" w:rsidRPr="00A5675D">
        <w:rPr>
          <w:rFonts w:ascii="Noto Sans" w:hAnsi="Noto Sans"/>
          <w:iCs/>
          <w:sz w:val="20"/>
          <w:szCs w:val="20"/>
        </w:rPr>
        <w:t xml:space="preserve"> lūgšanu. Tā ir mana </w:t>
      </w:r>
      <w:r>
        <w:rPr>
          <w:rFonts w:ascii="Noto Sans" w:hAnsi="Noto Sans"/>
          <w:iCs/>
          <w:sz w:val="20"/>
          <w:szCs w:val="20"/>
        </w:rPr>
        <w:t>īpašā</w:t>
      </w:r>
      <w:r w:rsidR="00A5675D" w:rsidRPr="00A5675D">
        <w:rPr>
          <w:rFonts w:ascii="Noto Sans" w:hAnsi="Noto Sans"/>
          <w:iCs/>
          <w:sz w:val="20"/>
          <w:szCs w:val="20"/>
        </w:rPr>
        <w:t xml:space="preserve"> liecība pēc šīm </w:t>
      </w:r>
      <w:r>
        <w:rPr>
          <w:rFonts w:ascii="Noto Sans" w:hAnsi="Noto Sans"/>
          <w:iCs/>
          <w:sz w:val="20"/>
          <w:szCs w:val="20"/>
        </w:rPr>
        <w:t>10</w:t>
      </w:r>
      <w:r w:rsidR="00A5675D" w:rsidRPr="00A5675D">
        <w:rPr>
          <w:rFonts w:ascii="Noto Sans" w:hAnsi="Noto Sans"/>
          <w:iCs/>
          <w:sz w:val="20"/>
          <w:szCs w:val="20"/>
        </w:rPr>
        <w:t xml:space="preserve"> </w:t>
      </w:r>
      <w:r>
        <w:rPr>
          <w:rFonts w:ascii="Noto Sans" w:hAnsi="Noto Sans"/>
          <w:iCs/>
          <w:sz w:val="20"/>
          <w:szCs w:val="20"/>
        </w:rPr>
        <w:t>L</w:t>
      </w:r>
      <w:r w:rsidR="00A5675D" w:rsidRPr="00A5675D">
        <w:rPr>
          <w:rFonts w:ascii="Noto Sans" w:hAnsi="Noto Sans"/>
          <w:iCs/>
          <w:sz w:val="20"/>
          <w:szCs w:val="20"/>
        </w:rPr>
        <w:t xml:space="preserve">ūgšanu dienām. </w:t>
      </w:r>
      <w:r>
        <w:rPr>
          <w:rFonts w:ascii="Noto Sans" w:hAnsi="Noto Sans"/>
          <w:iCs/>
          <w:sz w:val="20"/>
          <w:szCs w:val="20"/>
        </w:rPr>
        <w:t>Slava Kungam!</w:t>
      </w:r>
    </w:p>
    <w:p w14:paraId="5B2710A7" w14:textId="77777777" w:rsidR="00F31447" w:rsidRPr="001C39F0" w:rsidRDefault="00F31447" w:rsidP="00F31447">
      <w:pPr>
        <w:spacing w:before="240"/>
        <w:rPr>
          <w:rFonts w:ascii="Noto Sans" w:hAnsi="Noto Sans"/>
        </w:rPr>
      </w:pPr>
      <w:r w:rsidRPr="001C39F0">
        <w:rPr>
          <w:rFonts w:ascii="Noto Sans" w:hAnsi="Noto Sans"/>
          <w:noProof/>
        </w:rPr>
        <mc:AlternateContent>
          <mc:Choice Requires="wps">
            <w:drawing>
              <wp:inline distT="0" distB="0" distL="0" distR="0" wp14:anchorId="04B6BBD3" wp14:editId="7150495E">
                <wp:extent cx="6400800" cy="0"/>
                <wp:effectExtent l="0" t="0" r="25400" b="25400"/>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ln w="12700">
                          <a:solidFill>
                            <a:schemeClr val="tx1"/>
                          </a:solid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accent1"/>
                        </a:lnRef>
                        <a:fillRef idx="0">
                          <a:schemeClr val="accent1"/>
                        </a:fillRef>
                        <a:effectRef idx="1">
                          <a:schemeClr val="accent1"/>
                        </a:effectRef>
                        <a:fontRef idx="minor">
                          <a:schemeClr val="tx1"/>
                        </a:fontRef>
                      </wps:style>
                      <wps:bodyPr/>
                    </wps:wsp>
                  </a:graphicData>
                </a:graphic>
              </wp:inline>
            </w:drawing>
          </mc:Choice>
          <mc:Fallback>
            <w:pict>
              <v:line w14:anchorId="5D2334F3" id="Straight Connector 10" o:spid="_x0000_s1026" style="visibility:visible;mso-wrap-style:square;mso-left-percent:-10001;mso-top-percent:-10001;mso-position-horizontal:absolute;mso-position-horizontal-relative:char;mso-position-vertical:absolute;mso-position-vertical-relative:line;mso-left-percent:-10001;mso-top-percent:-10001" from="0,0" to="7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" strokecolor="black [3213]" strokeweight="1pt">
                <w10:anchorlock/>
              </v:line>
            </w:pict>
          </mc:Fallback>
        </mc:AlternateContent>
      </w:r>
    </w:p>
    <w:p w14:paraId="71A723A3" w14:textId="333B2347" w:rsidR="001072E0" w:rsidRDefault="00C40114" w:rsidP="00087D09">
      <w:pPr>
        <w:rPr>
          <w:rFonts w:ascii="Noto Sans" w:eastAsiaTheme="majorEastAsia" w:hAnsi="Noto Sans" w:cstheme="majorBidi"/>
          <w:bCs/>
          <w:sz w:val="32"/>
          <w:szCs w:val="32"/>
        </w:rPr>
      </w:pPr>
      <w:r>
        <w:rPr>
          <w:rFonts w:ascii="Noto Sans" w:eastAsiaTheme="majorEastAsia" w:hAnsi="Noto Sans" w:cstheme="majorBidi"/>
          <w:bCs/>
          <w:sz w:val="32"/>
          <w:szCs w:val="32"/>
        </w:rPr>
        <w:t>Vispārīgās 10 Lūgšanu dienu vadlīnijas</w:t>
      </w:r>
    </w:p>
    <w:p w14:paraId="70F561A9" w14:textId="77777777" w:rsidR="001072E0" w:rsidRPr="00AD52DF" w:rsidRDefault="001072E0" w:rsidP="00087D09">
      <w:pPr>
        <w:rPr>
          <w:rFonts w:ascii="Noto Sans" w:eastAsiaTheme="majorEastAsia" w:hAnsi="Noto Sans" w:cstheme="majorBidi"/>
          <w:bCs/>
        </w:rPr>
      </w:pPr>
    </w:p>
    <w:p w14:paraId="2B5AFC4B" w14:textId="1D53A8F3" w:rsidR="00087D09" w:rsidRPr="00DD0DF7" w:rsidRDefault="00B024A8" w:rsidP="002417DD">
      <w:pPr>
        <w:jc w:val="both"/>
        <w:rPr>
          <w:rFonts w:ascii="Noto Sans" w:hAnsi="Noto Sans"/>
          <w:b/>
          <w:sz w:val="22"/>
          <w:szCs w:val="22"/>
        </w:rPr>
      </w:pPr>
      <w:r>
        <w:rPr>
          <w:rFonts w:ascii="Noto Sans" w:hAnsi="Noto Sans"/>
          <w:b/>
          <w:sz w:val="22"/>
          <w:szCs w:val="22"/>
        </w:rPr>
        <w:t>Ikdienas tematiskās lapas</w:t>
      </w:r>
    </w:p>
    <w:p w14:paraId="65DCBA21" w14:textId="5C3664B6" w:rsidR="00B024A8" w:rsidRPr="00B024A8" w:rsidRDefault="00B024A8" w:rsidP="002417DD">
      <w:pPr>
        <w:jc w:val="both"/>
        <w:rPr>
          <w:rFonts w:ascii="Noto Sans" w:hAnsi="Noto Sans"/>
          <w:sz w:val="20"/>
          <w:szCs w:val="20"/>
          <w:lang w:val="de-DE"/>
        </w:rPr>
      </w:pPr>
      <w:r w:rsidRPr="00B024A8">
        <w:rPr>
          <w:rFonts w:ascii="Noto Sans" w:hAnsi="Noto Sans"/>
          <w:sz w:val="20"/>
          <w:szCs w:val="20"/>
          <w:lang w:val="de-DE"/>
        </w:rPr>
        <w:t xml:space="preserve">Ikdienas tematiskās lapas ir sagatavotas </w:t>
      </w:r>
      <w:r>
        <w:rPr>
          <w:rFonts w:ascii="Noto Sans" w:hAnsi="Noto Sans"/>
          <w:sz w:val="20"/>
          <w:szCs w:val="20"/>
          <w:lang w:val="de-DE"/>
        </w:rPr>
        <w:t>visām desmit dienām</w:t>
      </w:r>
      <w:r w:rsidRPr="00B024A8">
        <w:rPr>
          <w:rFonts w:ascii="Noto Sans" w:hAnsi="Noto Sans"/>
          <w:sz w:val="20"/>
          <w:szCs w:val="20"/>
          <w:lang w:val="de-DE"/>
        </w:rPr>
        <w:t>.</w:t>
      </w:r>
      <w:r>
        <w:rPr>
          <w:rFonts w:ascii="Noto Sans" w:hAnsi="Noto Sans"/>
          <w:sz w:val="20"/>
          <w:szCs w:val="20"/>
          <w:lang w:val="de-DE"/>
        </w:rPr>
        <w:t xml:space="preserve"> </w:t>
      </w:r>
      <w:r w:rsidR="00087D09" w:rsidRPr="00B024A8">
        <w:rPr>
          <w:rFonts w:ascii="Noto Sans" w:hAnsi="Noto Sans"/>
          <w:sz w:val="20"/>
          <w:szCs w:val="20"/>
          <w:lang w:val="de-DE"/>
        </w:rPr>
        <w:t xml:space="preserve"> </w:t>
      </w:r>
      <w:r w:rsidRPr="00B024A8">
        <w:rPr>
          <w:rFonts w:ascii="Noto Sans" w:hAnsi="Noto Sans"/>
          <w:sz w:val="20"/>
          <w:szCs w:val="20"/>
          <w:lang w:val="de-DE"/>
        </w:rPr>
        <w:t xml:space="preserve">Tajās ir Bībeles fragments, garīga liecība, Bībeles teksts, </w:t>
      </w:r>
      <w:r>
        <w:rPr>
          <w:rFonts w:ascii="Noto Sans" w:hAnsi="Noto Sans"/>
          <w:sz w:val="20"/>
          <w:szCs w:val="20"/>
          <w:lang w:val="de-DE"/>
        </w:rPr>
        <w:t>pēc kura</w:t>
      </w:r>
      <w:r w:rsidRPr="00B024A8">
        <w:rPr>
          <w:rFonts w:ascii="Noto Sans" w:hAnsi="Noto Sans"/>
          <w:sz w:val="20"/>
          <w:szCs w:val="20"/>
          <w:lang w:val="de-DE"/>
        </w:rPr>
        <w:t xml:space="preserve"> lūgt, </w:t>
      </w:r>
      <w:r>
        <w:rPr>
          <w:rFonts w:ascii="Noto Sans" w:hAnsi="Noto Sans"/>
          <w:sz w:val="20"/>
          <w:szCs w:val="20"/>
          <w:lang w:val="de-DE"/>
        </w:rPr>
        <w:t xml:space="preserve">lūgšanu ieteikumi un ieteikumi kopīgajām dziesmām. </w:t>
      </w:r>
      <w:r w:rsidRPr="00B024A8">
        <w:rPr>
          <w:rFonts w:ascii="Noto Sans" w:hAnsi="Noto Sans"/>
          <w:sz w:val="20"/>
          <w:szCs w:val="20"/>
          <w:lang w:val="de-DE"/>
        </w:rPr>
        <w:t>Mēs iesakām katram dalībniekam sagādāt sav</w:t>
      </w:r>
      <w:r>
        <w:rPr>
          <w:rFonts w:ascii="Noto Sans" w:hAnsi="Noto Sans"/>
          <w:sz w:val="20"/>
          <w:szCs w:val="20"/>
          <w:lang w:val="de-DE"/>
        </w:rPr>
        <w:t>as</w:t>
      </w:r>
      <w:r w:rsidRPr="00B024A8">
        <w:rPr>
          <w:rFonts w:ascii="Noto Sans" w:hAnsi="Noto Sans"/>
          <w:sz w:val="20"/>
          <w:szCs w:val="20"/>
          <w:lang w:val="de-DE"/>
        </w:rPr>
        <w:t xml:space="preserve"> tematisk</w:t>
      </w:r>
      <w:r>
        <w:rPr>
          <w:rFonts w:ascii="Noto Sans" w:hAnsi="Noto Sans"/>
          <w:sz w:val="20"/>
          <w:szCs w:val="20"/>
          <w:lang w:val="de-DE"/>
        </w:rPr>
        <w:t>ās</w:t>
      </w:r>
      <w:r w:rsidRPr="00B024A8">
        <w:rPr>
          <w:rFonts w:ascii="Noto Sans" w:hAnsi="Noto Sans"/>
          <w:sz w:val="20"/>
          <w:szCs w:val="20"/>
          <w:lang w:val="de-DE"/>
        </w:rPr>
        <w:t xml:space="preserve"> lap</w:t>
      </w:r>
      <w:r>
        <w:rPr>
          <w:rFonts w:ascii="Noto Sans" w:hAnsi="Noto Sans"/>
          <w:sz w:val="20"/>
          <w:szCs w:val="20"/>
          <w:lang w:val="de-DE"/>
        </w:rPr>
        <w:t>as</w:t>
      </w:r>
      <w:r w:rsidRPr="00B024A8">
        <w:rPr>
          <w:rFonts w:ascii="Noto Sans" w:hAnsi="Noto Sans"/>
          <w:sz w:val="20"/>
          <w:szCs w:val="20"/>
          <w:lang w:val="de-DE"/>
        </w:rPr>
        <w:t>, lai b</w:t>
      </w:r>
      <w:r>
        <w:rPr>
          <w:rFonts w:ascii="Noto Sans" w:hAnsi="Noto Sans"/>
          <w:sz w:val="20"/>
          <w:szCs w:val="20"/>
          <w:lang w:val="de-DE"/>
        </w:rPr>
        <w:t xml:space="preserve">ūtu iespēja sekot līdzi lūgšanu laikā. </w:t>
      </w:r>
    </w:p>
    <w:p w14:paraId="10B0862F" w14:textId="5A2CC092" w:rsidR="001072E0" w:rsidRPr="006150B8" w:rsidRDefault="006150B8" w:rsidP="002417DD">
      <w:pPr>
        <w:jc w:val="both"/>
        <w:rPr>
          <w:rFonts w:ascii="Noto Sans" w:hAnsi="Noto Sans"/>
          <w:sz w:val="20"/>
          <w:szCs w:val="20"/>
          <w:lang w:val="de-DE"/>
        </w:rPr>
      </w:pPr>
      <w:r w:rsidRPr="006150B8">
        <w:rPr>
          <w:rFonts w:ascii="Noto Sans" w:hAnsi="Noto Sans"/>
          <w:sz w:val="20"/>
          <w:szCs w:val="20"/>
          <w:lang w:val="de-DE"/>
        </w:rPr>
        <w:t>Elektroniskā veidā tā</w:t>
      </w:r>
      <w:r>
        <w:rPr>
          <w:rFonts w:ascii="Noto Sans" w:hAnsi="Noto Sans"/>
          <w:sz w:val="20"/>
          <w:szCs w:val="20"/>
          <w:lang w:val="de-DE"/>
        </w:rPr>
        <w:t>s</w:t>
      </w:r>
      <w:r w:rsidRPr="006150B8">
        <w:rPr>
          <w:rFonts w:ascii="Noto Sans" w:hAnsi="Noto Sans"/>
          <w:sz w:val="20"/>
          <w:szCs w:val="20"/>
          <w:lang w:val="de-DE"/>
        </w:rPr>
        <w:t xml:space="preserve"> ir p</w:t>
      </w:r>
      <w:r>
        <w:rPr>
          <w:rFonts w:ascii="Noto Sans" w:hAnsi="Noto Sans"/>
          <w:sz w:val="20"/>
          <w:szCs w:val="20"/>
          <w:lang w:val="de-DE"/>
        </w:rPr>
        <w:t xml:space="preserve">ieejamas vietnē </w:t>
      </w:r>
      <w:hyperlink r:id="rId10" w:history="1">
        <w:r w:rsidRPr="00806FC2">
          <w:rPr>
            <w:rStyle w:val="Hyperlink"/>
            <w:rFonts w:ascii="Noto Sans" w:hAnsi="Noto Sans"/>
            <w:sz w:val="20"/>
            <w:szCs w:val="20"/>
            <w:lang w:val="de-DE"/>
          </w:rPr>
          <w:t>www.adventisti.lv</w:t>
        </w:r>
      </w:hyperlink>
      <w:r>
        <w:rPr>
          <w:rFonts w:ascii="Noto Sans" w:hAnsi="Noto Sans"/>
          <w:sz w:val="20"/>
          <w:szCs w:val="20"/>
          <w:lang w:val="de-DE"/>
        </w:rPr>
        <w:t xml:space="preserve"> </w:t>
      </w:r>
    </w:p>
    <w:p w14:paraId="3CD3C169" w14:textId="77777777" w:rsidR="00087D09" w:rsidRPr="006150B8" w:rsidRDefault="00087D09" w:rsidP="002417DD">
      <w:pPr>
        <w:jc w:val="both"/>
        <w:rPr>
          <w:rFonts w:ascii="Noto Sans" w:hAnsi="Noto Sans"/>
          <w:sz w:val="20"/>
          <w:szCs w:val="20"/>
          <w:lang w:val="de-DE"/>
        </w:rPr>
      </w:pPr>
    </w:p>
    <w:p w14:paraId="34C6A15C" w14:textId="41ECB9C2" w:rsidR="006150B8" w:rsidRPr="00E30273" w:rsidRDefault="006150B8" w:rsidP="002417DD">
      <w:pPr>
        <w:jc w:val="both"/>
        <w:rPr>
          <w:rFonts w:ascii="Noto Sans" w:hAnsi="Noto Sans"/>
          <w:sz w:val="20"/>
          <w:szCs w:val="20"/>
          <w:lang w:val="de-DE"/>
        </w:rPr>
      </w:pPr>
      <w:r w:rsidRPr="00E30273">
        <w:rPr>
          <w:rFonts w:ascii="Noto Sans" w:hAnsi="Noto Sans"/>
          <w:sz w:val="20"/>
          <w:szCs w:val="20"/>
          <w:lang w:val="de-DE"/>
        </w:rPr>
        <w:t>Draudzes no visas pasaules savienosies, lai lūgtu par katras dienas tēmu. Pievienojieties tām, minot lūgšanās Bībeles pantus, citātus un minētās lūgšanu vajadzības</w:t>
      </w:r>
      <w:r w:rsidR="00627735" w:rsidRPr="00E30273">
        <w:rPr>
          <w:rFonts w:ascii="Noto Sans" w:hAnsi="Noto Sans"/>
          <w:sz w:val="20"/>
          <w:szCs w:val="20"/>
          <w:lang w:val="de-DE"/>
        </w:rPr>
        <w:t xml:space="preserve"> katras dienas tematiskajās lapās. Tomēr nejūtieties piespiesti steigties cauri visam lūgšanu vajadzību sarakstam. Jūs varbūt izvēlēsieties sadalīties mazākās grupās, lai katra grupa varētu lūgt par daļu no saraksta. </w:t>
      </w:r>
    </w:p>
    <w:p w14:paraId="34F137FD" w14:textId="2C76911E" w:rsidR="00087D09" w:rsidRPr="00E30273" w:rsidRDefault="00627735" w:rsidP="002417DD">
      <w:pPr>
        <w:jc w:val="both"/>
        <w:rPr>
          <w:rFonts w:ascii="Noto Sans" w:hAnsi="Noto Sans"/>
          <w:sz w:val="20"/>
          <w:szCs w:val="20"/>
          <w:lang w:val="lv-LV"/>
        </w:rPr>
      </w:pPr>
      <w:r w:rsidRPr="00E30273">
        <w:rPr>
          <w:rFonts w:ascii="Noto Sans" w:hAnsi="Noto Sans"/>
          <w:sz w:val="20"/>
          <w:szCs w:val="20"/>
          <w:lang w:val="de-DE"/>
        </w:rPr>
        <w:lastRenderedPageBreak/>
        <w:t xml:space="preserve">Dažas lūgšanu vajadzības attiecas īpašā veidā uz Septītās dienas vispasaules Adventistu draudzi. </w:t>
      </w:r>
      <w:r w:rsidR="003947A1" w:rsidRPr="003947A1">
        <w:rPr>
          <w:rFonts w:ascii="Noto Sans" w:eastAsia="TimesNewRomanPSMT" w:hAnsi="Noto Sans" w:cs="TimesNewRomanPSMT"/>
          <w:color w:val="000000"/>
          <w:sz w:val="20"/>
          <w:szCs w:val="20"/>
          <w:lang w:val="lv-LV"/>
        </w:rPr>
        <w:t xml:space="preserve">Ir ļoti svarīgi kopīgi lūgt par mūsu draudzes ģimeni, taču </w:t>
      </w:r>
      <w:r w:rsidR="003947A1">
        <w:rPr>
          <w:rFonts w:ascii="Noto Sans" w:eastAsia="TimesNewRomanPSMT" w:hAnsi="Noto Sans" w:cs="TimesNewRomanPSMT"/>
          <w:color w:val="000000"/>
          <w:sz w:val="20"/>
          <w:szCs w:val="20"/>
          <w:lang w:val="lv-LV"/>
        </w:rPr>
        <w:t>j</w:t>
      </w:r>
      <w:r w:rsidR="003947A1" w:rsidRPr="003947A1">
        <w:rPr>
          <w:rFonts w:ascii="Noto Sans" w:eastAsia="TimesNewRomanPSMT" w:hAnsi="Noto Sans" w:cs="TimesNewRomanPSMT"/>
          <w:color w:val="000000"/>
          <w:sz w:val="20"/>
          <w:szCs w:val="20"/>
          <w:lang w:val="lv-LV"/>
        </w:rPr>
        <w:t xml:space="preserve">ūs varat arī pārveidot lūgšanu laiku, izmantojot vispārīgākas lūgšanu tēmas, ja </w:t>
      </w:r>
      <w:r w:rsidR="003947A1">
        <w:rPr>
          <w:rFonts w:ascii="Noto Sans" w:eastAsia="TimesNewRomanPSMT" w:hAnsi="Noto Sans" w:cs="TimesNewRomanPSMT"/>
          <w:color w:val="000000"/>
          <w:sz w:val="20"/>
          <w:szCs w:val="20"/>
          <w:lang w:val="lv-LV"/>
        </w:rPr>
        <w:t>j</w:t>
      </w:r>
      <w:r w:rsidR="003947A1" w:rsidRPr="003947A1">
        <w:rPr>
          <w:rFonts w:ascii="Noto Sans" w:eastAsia="TimesNewRomanPSMT" w:hAnsi="Noto Sans" w:cs="TimesNewRomanPSMT"/>
          <w:color w:val="000000"/>
          <w:sz w:val="20"/>
          <w:szCs w:val="20"/>
          <w:lang w:val="lv-LV"/>
        </w:rPr>
        <w:t xml:space="preserve">ūsu grupā ir interesenti. Lūdziet par to, kā </w:t>
      </w:r>
      <w:r w:rsidR="003947A1">
        <w:rPr>
          <w:rFonts w:ascii="Noto Sans" w:eastAsia="TimesNewRomanPSMT" w:hAnsi="Noto Sans" w:cs="TimesNewRomanPSMT"/>
          <w:color w:val="000000"/>
          <w:sz w:val="20"/>
          <w:szCs w:val="20"/>
          <w:lang w:val="lv-LV"/>
        </w:rPr>
        <w:t>j</w:t>
      </w:r>
      <w:r w:rsidR="003947A1" w:rsidRPr="003947A1">
        <w:rPr>
          <w:rFonts w:ascii="Noto Sans" w:eastAsia="TimesNewRomanPSMT" w:hAnsi="Noto Sans" w:cs="TimesNewRomanPSMT"/>
          <w:color w:val="000000"/>
          <w:sz w:val="20"/>
          <w:szCs w:val="20"/>
          <w:lang w:val="lv-LV"/>
        </w:rPr>
        <w:t xml:space="preserve">ūs varētu izrādīt viesmīlību </w:t>
      </w:r>
      <w:r w:rsidR="003947A1">
        <w:rPr>
          <w:rFonts w:ascii="Noto Sans" w:eastAsia="TimesNewRomanPSMT" w:hAnsi="Noto Sans" w:cs="TimesNewRomanPSMT"/>
          <w:color w:val="000000"/>
          <w:sz w:val="20"/>
          <w:szCs w:val="20"/>
          <w:lang w:val="lv-LV"/>
        </w:rPr>
        <w:t xml:space="preserve">viesiem </w:t>
      </w:r>
      <w:r w:rsidR="003947A1" w:rsidRPr="003947A1">
        <w:rPr>
          <w:rFonts w:ascii="Noto Sans" w:eastAsia="TimesNewRomanPSMT" w:hAnsi="Noto Sans" w:cs="TimesNewRomanPSMT"/>
          <w:color w:val="000000"/>
          <w:sz w:val="20"/>
          <w:szCs w:val="20"/>
          <w:lang w:val="lv-LV"/>
        </w:rPr>
        <w:t xml:space="preserve">un palīdzēt </w:t>
      </w:r>
      <w:r w:rsidR="003947A1">
        <w:rPr>
          <w:rFonts w:ascii="Noto Sans" w:eastAsia="TimesNewRomanPSMT" w:hAnsi="Noto Sans" w:cs="TimesNewRomanPSMT"/>
          <w:color w:val="000000"/>
          <w:sz w:val="20"/>
          <w:szCs w:val="20"/>
          <w:lang w:val="lv-LV"/>
        </w:rPr>
        <w:t>tiem</w:t>
      </w:r>
      <w:r w:rsidR="003947A1" w:rsidRPr="003947A1">
        <w:rPr>
          <w:rFonts w:ascii="Noto Sans" w:eastAsia="TimesNewRomanPSMT" w:hAnsi="Noto Sans" w:cs="TimesNewRomanPSMT"/>
          <w:color w:val="000000"/>
          <w:sz w:val="20"/>
          <w:szCs w:val="20"/>
          <w:lang w:val="lv-LV"/>
        </w:rPr>
        <w:t xml:space="preserve"> justies kā daļai no grupas.</w:t>
      </w:r>
    </w:p>
    <w:p w14:paraId="1980898A" w14:textId="77777777" w:rsidR="004B2A79" w:rsidRPr="00E30273" w:rsidRDefault="004B2A79" w:rsidP="0056746D">
      <w:pPr>
        <w:pStyle w:val="Heading3"/>
        <w:rPr>
          <w:sz w:val="21"/>
          <w:szCs w:val="21"/>
          <w:lang w:val="lv-LV"/>
        </w:rPr>
      </w:pPr>
    </w:p>
    <w:p w14:paraId="5154F49E" w14:textId="2ACB452E" w:rsidR="0056746D" w:rsidRPr="00E30273" w:rsidRDefault="002417DD" w:rsidP="0056746D">
      <w:pPr>
        <w:pStyle w:val="Heading3"/>
        <w:rPr>
          <w:szCs w:val="22"/>
          <w:lang w:val="lv-LV"/>
        </w:rPr>
      </w:pPr>
      <w:r w:rsidRPr="00E30273">
        <w:rPr>
          <w:szCs w:val="22"/>
          <w:lang w:val="lv-LV"/>
        </w:rPr>
        <w:t>Ieteicamais laiks katrai lūgšanu sadaļai</w:t>
      </w:r>
    </w:p>
    <w:p w14:paraId="04F83250" w14:textId="68BA48AE" w:rsidR="002417DD" w:rsidRPr="00E30273" w:rsidRDefault="002417DD" w:rsidP="0056746D">
      <w:pPr>
        <w:rPr>
          <w:rFonts w:ascii="Noto Sans" w:hAnsi="Noto Sans"/>
          <w:sz w:val="20"/>
          <w:szCs w:val="20"/>
          <w:lang w:val="lv-LV"/>
        </w:rPr>
      </w:pPr>
      <w:r w:rsidRPr="00E30273">
        <w:rPr>
          <w:rFonts w:ascii="Noto Sans" w:hAnsi="Noto Sans"/>
          <w:sz w:val="20"/>
          <w:szCs w:val="20"/>
          <w:lang w:val="lv-LV"/>
        </w:rPr>
        <w:t xml:space="preserve">Tas, cik laika jūs atvēlēsiet katrai lūgšanu sadaļai, iespējams </w:t>
      </w:r>
      <w:r w:rsidR="006C6CFD" w:rsidRPr="00E30273">
        <w:rPr>
          <w:rFonts w:ascii="Noto Sans" w:hAnsi="Noto Sans"/>
          <w:sz w:val="20"/>
          <w:szCs w:val="20"/>
          <w:lang w:val="lv-LV"/>
        </w:rPr>
        <w:t xml:space="preserve">nedaudz </w:t>
      </w:r>
      <w:r w:rsidRPr="00E30273">
        <w:rPr>
          <w:rFonts w:ascii="Noto Sans" w:hAnsi="Noto Sans"/>
          <w:sz w:val="20"/>
          <w:szCs w:val="20"/>
          <w:lang w:val="lv-LV"/>
        </w:rPr>
        <w:t>atšķirsies</w:t>
      </w:r>
      <w:r w:rsidR="006C6CFD" w:rsidRPr="00E30273">
        <w:rPr>
          <w:rFonts w:ascii="Noto Sans" w:hAnsi="Noto Sans"/>
          <w:sz w:val="20"/>
          <w:szCs w:val="20"/>
          <w:lang w:val="lv-LV"/>
        </w:rPr>
        <w:t xml:space="preserve"> katru reizi, kad kopā lūgsiet.</w:t>
      </w:r>
      <w:r w:rsidRPr="00E30273">
        <w:rPr>
          <w:rFonts w:ascii="Noto Sans" w:hAnsi="Noto Sans"/>
          <w:sz w:val="20"/>
          <w:szCs w:val="20"/>
          <w:lang w:val="lv-LV"/>
        </w:rPr>
        <w:t xml:space="preserve"> </w:t>
      </w:r>
      <w:r w:rsidR="006C6CFD" w:rsidRPr="00E30273">
        <w:rPr>
          <w:rFonts w:ascii="Noto Sans" w:hAnsi="Noto Sans"/>
          <w:sz w:val="20"/>
          <w:szCs w:val="20"/>
          <w:lang w:val="lv-LV"/>
        </w:rPr>
        <w:t>Šie sekojošie laika rāmji ir ieteikumi, kuri parasti darbojas labi:</w:t>
      </w:r>
    </w:p>
    <w:p w14:paraId="17B19509" w14:textId="77777777" w:rsidR="00704238" w:rsidRPr="00E30273" w:rsidRDefault="00704238" w:rsidP="0056746D">
      <w:pPr>
        <w:rPr>
          <w:rFonts w:ascii="Noto Sans" w:hAnsi="Noto Sans"/>
          <w:b/>
          <w:sz w:val="20"/>
          <w:szCs w:val="20"/>
          <w:lang w:val="lv-LV"/>
        </w:rPr>
      </w:pPr>
    </w:p>
    <w:p w14:paraId="4C5D61A4" w14:textId="41DBCDA8" w:rsidR="00087D09" w:rsidRPr="007570BC" w:rsidRDefault="006C6CFD" w:rsidP="003A44FB">
      <w:pPr>
        <w:pStyle w:val="Heading3"/>
        <w:numPr>
          <w:ilvl w:val="0"/>
          <w:numId w:val="10"/>
        </w:numPr>
        <w:rPr>
          <w:sz w:val="20"/>
          <w:szCs w:val="20"/>
        </w:rPr>
      </w:pPr>
      <w:r>
        <w:rPr>
          <w:sz w:val="20"/>
          <w:szCs w:val="20"/>
        </w:rPr>
        <w:t>Sasveicināšanās / Ievads</w:t>
      </w:r>
      <w:r w:rsidR="00087D09" w:rsidRPr="007570BC">
        <w:rPr>
          <w:sz w:val="20"/>
          <w:szCs w:val="20"/>
        </w:rPr>
        <w:t xml:space="preserve">: </w:t>
      </w:r>
      <w:r w:rsidR="00087D09" w:rsidRPr="007570BC">
        <w:rPr>
          <w:b w:val="0"/>
          <w:bCs/>
          <w:sz w:val="20"/>
          <w:szCs w:val="20"/>
        </w:rPr>
        <w:t>2 - 5 min</w:t>
      </w:r>
      <w:r>
        <w:rPr>
          <w:b w:val="0"/>
          <w:bCs/>
          <w:sz w:val="20"/>
          <w:szCs w:val="20"/>
        </w:rPr>
        <w:t>ūtes</w:t>
      </w:r>
    </w:p>
    <w:p w14:paraId="3577AACB" w14:textId="56C0A3E2" w:rsidR="00087D09" w:rsidRPr="007570BC" w:rsidRDefault="006C6CFD" w:rsidP="003A44FB">
      <w:pPr>
        <w:pStyle w:val="Heading3"/>
        <w:numPr>
          <w:ilvl w:val="0"/>
          <w:numId w:val="10"/>
        </w:numPr>
        <w:rPr>
          <w:b w:val="0"/>
          <w:bCs/>
          <w:sz w:val="20"/>
          <w:szCs w:val="20"/>
        </w:rPr>
      </w:pPr>
      <w:r>
        <w:rPr>
          <w:sz w:val="20"/>
          <w:szCs w:val="20"/>
        </w:rPr>
        <w:t xml:space="preserve">Liecību </w:t>
      </w:r>
      <w:proofErr w:type="gramStart"/>
      <w:r>
        <w:rPr>
          <w:sz w:val="20"/>
          <w:szCs w:val="20"/>
        </w:rPr>
        <w:t xml:space="preserve">lasījums </w:t>
      </w:r>
      <w:r w:rsidR="001C39F0" w:rsidRPr="007570BC">
        <w:rPr>
          <w:sz w:val="20"/>
          <w:szCs w:val="20"/>
        </w:rPr>
        <w:t xml:space="preserve"> </w:t>
      </w:r>
      <w:r w:rsidR="00087D09" w:rsidRPr="007570BC">
        <w:rPr>
          <w:sz w:val="20"/>
          <w:szCs w:val="20"/>
        </w:rPr>
        <w:t>(</w:t>
      </w:r>
      <w:proofErr w:type="gramEnd"/>
      <w:r>
        <w:rPr>
          <w:sz w:val="20"/>
          <w:szCs w:val="20"/>
        </w:rPr>
        <w:t>skatīties tēmas lapā</w:t>
      </w:r>
      <w:r w:rsidR="0073276E">
        <w:rPr>
          <w:sz w:val="20"/>
          <w:szCs w:val="20"/>
        </w:rPr>
        <w:t>s</w:t>
      </w:r>
      <w:r w:rsidR="00087D09" w:rsidRPr="007570BC">
        <w:rPr>
          <w:sz w:val="20"/>
          <w:szCs w:val="20"/>
        </w:rPr>
        <w:t xml:space="preserve">): </w:t>
      </w:r>
      <w:r w:rsidR="00087D09" w:rsidRPr="007570BC">
        <w:rPr>
          <w:b w:val="0"/>
          <w:bCs/>
          <w:sz w:val="20"/>
          <w:szCs w:val="20"/>
        </w:rPr>
        <w:t>3 - 5 min</w:t>
      </w:r>
      <w:r>
        <w:rPr>
          <w:b w:val="0"/>
          <w:bCs/>
          <w:sz w:val="20"/>
          <w:szCs w:val="20"/>
        </w:rPr>
        <w:t>ū</w:t>
      </w:r>
      <w:r w:rsidR="00087D09" w:rsidRPr="007570BC">
        <w:rPr>
          <w:b w:val="0"/>
          <w:bCs/>
          <w:sz w:val="20"/>
          <w:szCs w:val="20"/>
        </w:rPr>
        <w:t xml:space="preserve">tes </w:t>
      </w:r>
    </w:p>
    <w:p w14:paraId="4ADFFBE5" w14:textId="11F722E5" w:rsidR="00087D09" w:rsidRPr="0073276E" w:rsidRDefault="001C39F0" w:rsidP="003A44FB">
      <w:pPr>
        <w:pStyle w:val="Heading3"/>
        <w:numPr>
          <w:ilvl w:val="0"/>
          <w:numId w:val="10"/>
        </w:numPr>
        <w:rPr>
          <w:b w:val="0"/>
          <w:bCs/>
          <w:sz w:val="20"/>
          <w:szCs w:val="20"/>
        </w:rPr>
      </w:pPr>
      <w:r w:rsidRPr="0073276E">
        <w:rPr>
          <w:sz w:val="20"/>
          <w:szCs w:val="20"/>
        </w:rPr>
        <w:t>“</w:t>
      </w:r>
      <w:r w:rsidR="0073276E" w:rsidRPr="0073276E">
        <w:rPr>
          <w:sz w:val="20"/>
          <w:szCs w:val="20"/>
        </w:rPr>
        <w:t>Lūgšanas saskaņā ar Bībeles te</w:t>
      </w:r>
      <w:r w:rsidR="0073276E">
        <w:rPr>
          <w:sz w:val="20"/>
          <w:szCs w:val="20"/>
        </w:rPr>
        <w:t>k</w:t>
      </w:r>
      <w:r w:rsidR="0073276E" w:rsidRPr="0073276E">
        <w:rPr>
          <w:sz w:val="20"/>
          <w:szCs w:val="20"/>
        </w:rPr>
        <w:t>stiem</w:t>
      </w:r>
      <w:r w:rsidRPr="0073276E">
        <w:rPr>
          <w:sz w:val="20"/>
          <w:szCs w:val="20"/>
        </w:rPr>
        <w:t xml:space="preserve">” </w:t>
      </w:r>
      <w:r w:rsidR="00087D09" w:rsidRPr="0073276E">
        <w:rPr>
          <w:sz w:val="20"/>
          <w:szCs w:val="20"/>
        </w:rPr>
        <w:t>(</w:t>
      </w:r>
      <w:r w:rsidR="0073276E" w:rsidRPr="0073276E">
        <w:rPr>
          <w:sz w:val="20"/>
          <w:szCs w:val="20"/>
        </w:rPr>
        <w:t>skatīties tē</w:t>
      </w:r>
      <w:r w:rsidR="0073276E">
        <w:rPr>
          <w:sz w:val="20"/>
          <w:szCs w:val="20"/>
        </w:rPr>
        <w:t>mas lapās</w:t>
      </w:r>
      <w:r w:rsidR="00087D09" w:rsidRPr="0073276E">
        <w:rPr>
          <w:sz w:val="20"/>
          <w:szCs w:val="20"/>
        </w:rPr>
        <w:t xml:space="preserve">): </w:t>
      </w:r>
      <w:r w:rsidR="00087D09" w:rsidRPr="0073276E">
        <w:rPr>
          <w:b w:val="0"/>
          <w:bCs/>
          <w:sz w:val="20"/>
          <w:szCs w:val="20"/>
        </w:rPr>
        <w:t>3 - 5 min</w:t>
      </w:r>
      <w:r w:rsidR="0073276E">
        <w:rPr>
          <w:b w:val="0"/>
          <w:bCs/>
          <w:sz w:val="20"/>
          <w:szCs w:val="20"/>
        </w:rPr>
        <w:t>ū</w:t>
      </w:r>
      <w:r w:rsidR="00087D09" w:rsidRPr="0073276E">
        <w:rPr>
          <w:b w:val="0"/>
          <w:bCs/>
          <w:sz w:val="20"/>
          <w:szCs w:val="20"/>
        </w:rPr>
        <w:t>tes</w:t>
      </w:r>
    </w:p>
    <w:p w14:paraId="0DCF6B58" w14:textId="50F922FD" w:rsidR="00087D09" w:rsidRPr="007570BC" w:rsidRDefault="0073276E" w:rsidP="003A44FB">
      <w:pPr>
        <w:pStyle w:val="Heading3"/>
        <w:numPr>
          <w:ilvl w:val="0"/>
          <w:numId w:val="10"/>
        </w:numPr>
        <w:rPr>
          <w:b w:val="0"/>
          <w:bCs/>
          <w:sz w:val="20"/>
          <w:szCs w:val="20"/>
        </w:rPr>
      </w:pPr>
      <w:r>
        <w:rPr>
          <w:sz w:val="20"/>
          <w:szCs w:val="20"/>
        </w:rPr>
        <w:t>Dieva slavēšana lūgšanās</w:t>
      </w:r>
      <w:r w:rsidR="00087D09" w:rsidRPr="007570BC">
        <w:rPr>
          <w:sz w:val="20"/>
          <w:szCs w:val="20"/>
        </w:rPr>
        <w:t xml:space="preserve">: </w:t>
      </w:r>
      <w:r w:rsidR="00087D09" w:rsidRPr="007570BC">
        <w:rPr>
          <w:b w:val="0"/>
          <w:bCs/>
          <w:sz w:val="20"/>
          <w:szCs w:val="20"/>
        </w:rPr>
        <w:t>10 min</w:t>
      </w:r>
      <w:r>
        <w:rPr>
          <w:b w:val="0"/>
          <w:bCs/>
          <w:sz w:val="20"/>
          <w:szCs w:val="20"/>
        </w:rPr>
        <w:t>ū</w:t>
      </w:r>
      <w:r w:rsidR="00087D09" w:rsidRPr="007570BC">
        <w:rPr>
          <w:b w:val="0"/>
          <w:bCs/>
          <w:sz w:val="20"/>
          <w:szCs w:val="20"/>
        </w:rPr>
        <w:t>tes</w:t>
      </w:r>
    </w:p>
    <w:p w14:paraId="6955B8B4" w14:textId="11EF3CD5" w:rsidR="00087D09" w:rsidRPr="007570BC" w:rsidRDefault="0073276E" w:rsidP="003A44FB">
      <w:pPr>
        <w:pStyle w:val="Heading3"/>
        <w:numPr>
          <w:ilvl w:val="0"/>
          <w:numId w:val="10"/>
        </w:numPr>
        <w:rPr>
          <w:b w:val="0"/>
          <w:bCs/>
          <w:sz w:val="20"/>
          <w:szCs w:val="20"/>
        </w:rPr>
      </w:pPr>
      <w:r>
        <w:rPr>
          <w:sz w:val="20"/>
          <w:szCs w:val="20"/>
        </w:rPr>
        <w:t>Nožēla</w:t>
      </w:r>
      <w:r w:rsidR="00087D09" w:rsidRPr="007570BC">
        <w:rPr>
          <w:sz w:val="20"/>
          <w:szCs w:val="20"/>
        </w:rPr>
        <w:t xml:space="preserve"> </w:t>
      </w:r>
      <w:r>
        <w:rPr>
          <w:sz w:val="20"/>
          <w:szCs w:val="20"/>
        </w:rPr>
        <w:t>un uzvaras piesaukšana pār grēku lūgšanās</w:t>
      </w:r>
      <w:r w:rsidR="00087D09" w:rsidRPr="00D87F0B">
        <w:rPr>
          <w:bCs/>
          <w:sz w:val="20"/>
          <w:szCs w:val="20"/>
        </w:rPr>
        <w:t>:</w:t>
      </w:r>
      <w:r w:rsidR="00087D09" w:rsidRPr="007570BC">
        <w:rPr>
          <w:b w:val="0"/>
          <w:bCs/>
          <w:sz w:val="20"/>
          <w:szCs w:val="20"/>
        </w:rPr>
        <w:t xml:space="preserve"> 3 - 5 min</w:t>
      </w:r>
      <w:r>
        <w:rPr>
          <w:b w:val="0"/>
          <w:bCs/>
          <w:sz w:val="20"/>
          <w:szCs w:val="20"/>
        </w:rPr>
        <w:t>ū</w:t>
      </w:r>
      <w:r w:rsidR="00087D09" w:rsidRPr="007570BC">
        <w:rPr>
          <w:b w:val="0"/>
          <w:bCs/>
          <w:sz w:val="20"/>
          <w:szCs w:val="20"/>
        </w:rPr>
        <w:t>tes</w:t>
      </w:r>
    </w:p>
    <w:p w14:paraId="189BB1E7" w14:textId="6211B357" w:rsidR="00087D09" w:rsidRPr="007570BC" w:rsidRDefault="0073276E" w:rsidP="003A44FB">
      <w:pPr>
        <w:pStyle w:val="Heading3"/>
        <w:numPr>
          <w:ilvl w:val="0"/>
          <w:numId w:val="10"/>
        </w:numPr>
        <w:rPr>
          <w:b w:val="0"/>
          <w:bCs/>
          <w:sz w:val="20"/>
          <w:szCs w:val="20"/>
        </w:rPr>
      </w:pPr>
      <w:r>
        <w:rPr>
          <w:sz w:val="20"/>
          <w:szCs w:val="20"/>
        </w:rPr>
        <w:t>Sirsnīgas lūgšanas un aizlūgšanas (skatīties “Lūgšanu ieteikumi” tēmas lapās)</w:t>
      </w:r>
      <w:r w:rsidR="00087D09" w:rsidRPr="007570BC">
        <w:rPr>
          <w:sz w:val="20"/>
          <w:szCs w:val="20"/>
        </w:rPr>
        <w:t xml:space="preserve">: </w:t>
      </w:r>
      <w:r w:rsidR="00087D09" w:rsidRPr="007570BC">
        <w:rPr>
          <w:b w:val="0"/>
          <w:bCs/>
          <w:sz w:val="20"/>
          <w:szCs w:val="20"/>
        </w:rPr>
        <w:t>20 - 30 min</w:t>
      </w:r>
      <w:r>
        <w:rPr>
          <w:b w:val="0"/>
          <w:bCs/>
          <w:sz w:val="20"/>
          <w:szCs w:val="20"/>
        </w:rPr>
        <w:t>ū</w:t>
      </w:r>
      <w:r w:rsidR="00087D09" w:rsidRPr="007570BC">
        <w:rPr>
          <w:b w:val="0"/>
          <w:bCs/>
          <w:sz w:val="20"/>
          <w:szCs w:val="20"/>
        </w:rPr>
        <w:t>tes</w:t>
      </w:r>
    </w:p>
    <w:p w14:paraId="0F8699DA" w14:textId="0D680579" w:rsidR="006C6CFD" w:rsidRPr="0073276E" w:rsidRDefault="0073276E" w:rsidP="006C6CFD">
      <w:pPr>
        <w:pStyle w:val="Heading3"/>
        <w:numPr>
          <w:ilvl w:val="0"/>
          <w:numId w:val="10"/>
        </w:numPr>
        <w:rPr>
          <w:b w:val="0"/>
          <w:bCs/>
          <w:sz w:val="20"/>
          <w:szCs w:val="20"/>
        </w:rPr>
      </w:pPr>
      <w:r>
        <w:rPr>
          <w:sz w:val="20"/>
          <w:szCs w:val="20"/>
        </w:rPr>
        <w:t>Pateicība lūgšanās</w:t>
      </w:r>
      <w:r w:rsidR="00087D09" w:rsidRPr="007570BC">
        <w:rPr>
          <w:sz w:val="20"/>
          <w:szCs w:val="20"/>
        </w:rPr>
        <w:t xml:space="preserve">: </w:t>
      </w:r>
      <w:r w:rsidR="00087D09" w:rsidRPr="007570BC">
        <w:rPr>
          <w:b w:val="0"/>
          <w:bCs/>
          <w:sz w:val="20"/>
          <w:szCs w:val="20"/>
        </w:rPr>
        <w:t>10 min</w:t>
      </w:r>
      <w:r>
        <w:rPr>
          <w:b w:val="0"/>
          <w:bCs/>
          <w:sz w:val="20"/>
          <w:szCs w:val="20"/>
        </w:rPr>
        <w:t>ū</w:t>
      </w:r>
      <w:r w:rsidR="00087D09" w:rsidRPr="007570BC">
        <w:rPr>
          <w:b w:val="0"/>
          <w:bCs/>
          <w:sz w:val="20"/>
          <w:szCs w:val="20"/>
        </w:rPr>
        <w:t>tes</w:t>
      </w:r>
    </w:p>
    <w:p w14:paraId="20E7BF09" w14:textId="77777777" w:rsidR="0029418B" w:rsidRPr="001C39F0" w:rsidRDefault="0029418B" w:rsidP="0056746D">
      <w:pPr>
        <w:pStyle w:val="Heading3"/>
        <w:rPr>
          <w:sz w:val="19"/>
          <w:szCs w:val="19"/>
        </w:rPr>
      </w:pPr>
    </w:p>
    <w:p w14:paraId="6C1128D8" w14:textId="05790FD6" w:rsidR="001C39F0" w:rsidRPr="00DD0DF7" w:rsidRDefault="00E30273" w:rsidP="001C39F0">
      <w:pPr>
        <w:pStyle w:val="Heading3"/>
        <w:rPr>
          <w:szCs w:val="22"/>
        </w:rPr>
      </w:pPr>
      <w:r>
        <w:rPr>
          <w:szCs w:val="22"/>
        </w:rPr>
        <w:t xml:space="preserve">Aizlūgt par septiņiem </w:t>
      </w:r>
    </w:p>
    <w:p w14:paraId="7EC49658" w14:textId="4757F0AA" w:rsidR="00E30273" w:rsidRDefault="00E30273" w:rsidP="001030BB">
      <w:pPr>
        <w:jc w:val="both"/>
        <w:rPr>
          <w:rFonts w:ascii="Noto Sans" w:hAnsi="Noto Sans"/>
          <w:sz w:val="20"/>
          <w:szCs w:val="20"/>
        </w:rPr>
      </w:pPr>
      <w:r w:rsidRPr="00E30273">
        <w:rPr>
          <w:rFonts w:ascii="Noto Sans" w:hAnsi="Noto Sans"/>
          <w:sz w:val="20"/>
          <w:szCs w:val="20"/>
        </w:rPr>
        <w:t xml:space="preserve">Mudiniet katru </w:t>
      </w:r>
      <w:r>
        <w:rPr>
          <w:rFonts w:ascii="Noto Sans" w:hAnsi="Noto Sans"/>
          <w:sz w:val="20"/>
          <w:szCs w:val="20"/>
        </w:rPr>
        <w:t xml:space="preserve">dalībnieku lūgt Dievam atklāt septiņus cilvēkus, par kuriem aizlūgt šajās 10 Lūgšanu dienās. </w:t>
      </w:r>
      <w:r w:rsidRPr="00E30273">
        <w:rPr>
          <w:rFonts w:ascii="Noto Sans" w:hAnsi="Noto Sans"/>
          <w:sz w:val="20"/>
          <w:szCs w:val="20"/>
        </w:rPr>
        <w:t>Tie var būt ģimenes locekļi, draugi, kolēģi, draudzes locekļi</w:t>
      </w:r>
      <w:r>
        <w:rPr>
          <w:rFonts w:ascii="Noto Sans" w:hAnsi="Noto Sans"/>
          <w:sz w:val="20"/>
          <w:szCs w:val="20"/>
        </w:rPr>
        <w:t>,</w:t>
      </w:r>
      <w:r w:rsidRPr="00E30273">
        <w:rPr>
          <w:rFonts w:ascii="Noto Sans" w:hAnsi="Noto Sans"/>
          <w:sz w:val="20"/>
          <w:szCs w:val="20"/>
        </w:rPr>
        <w:t xml:space="preserve"> utt. Iedrošiniet viņus lūgt, lai Svētais Gars </w:t>
      </w:r>
      <w:r>
        <w:rPr>
          <w:rFonts w:ascii="Noto Sans" w:hAnsi="Noto Sans"/>
          <w:sz w:val="20"/>
          <w:szCs w:val="20"/>
        </w:rPr>
        <w:t>vadītu</w:t>
      </w:r>
      <w:r w:rsidRPr="00E30273">
        <w:rPr>
          <w:rFonts w:ascii="Noto Sans" w:hAnsi="Noto Sans"/>
          <w:sz w:val="20"/>
          <w:szCs w:val="20"/>
        </w:rPr>
        <w:t xml:space="preserve"> š</w:t>
      </w:r>
      <w:r>
        <w:rPr>
          <w:rFonts w:ascii="Noto Sans" w:hAnsi="Noto Sans"/>
          <w:sz w:val="20"/>
          <w:szCs w:val="20"/>
        </w:rPr>
        <w:t>os</w:t>
      </w:r>
      <w:r w:rsidRPr="00E30273">
        <w:rPr>
          <w:rFonts w:ascii="Noto Sans" w:hAnsi="Noto Sans"/>
          <w:sz w:val="20"/>
          <w:szCs w:val="20"/>
        </w:rPr>
        <w:t xml:space="preserve"> septiņ</w:t>
      </w:r>
      <w:r>
        <w:rPr>
          <w:rFonts w:ascii="Noto Sans" w:hAnsi="Noto Sans"/>
          <w:sz w:val="20"/>
          <w:szCs w:val="20"/>
        </w:rPr>
        <w:t>us</w:t>
      </w:r>
      <w:r w:rsidRPr="00E30273">
        <w:rPr>
          <w:rFonts w:ascii="Noto Sans" w:hAnsi="Noto Sans"/>
          <w:sz w:val="20"/>
          <w:szCs w:val="20"/>
        </w:rPr>
        <w:t xml:space="preserve"> cilvēk</w:t>
      </w:r>
      <w:r>
        <w:rPr>
          <w:rFonts w:ascii="Noto Sans" w:hAnsi="Noto Sans"/>
          <w:sz w:val="20"/>
          <w:szCs w:val="20"/>
        </w:rPr>
        <w:t>us</w:t>
      </w:r>
      <w:r w:rsidRPr="00E30273">
        <w:rPr>
          <w:rFonts w:ascii="Noto Sans" w:hAnsi="Noto Sans"/>
          <w:sz w:val="20"/>
          <w:szCs w:val="20"/>
        </w:rPr>
        <w:t xml:space="preserve"> palikt Kristū. Grupas dalībniekiem vajadzētu lūgt Dievu</w:t>
      </w:r>
      <w:r>
        <w:rPr>
          <w:rFonts w:ascii="Noto Sans" w:hAnsi="Noto Sans"/>
          <w:sz w:val="20"/>
          <w:szCs w:val="20"/>
        </w:rPr>
        <w:t xml:space="preserve"> arī parādīt,</w:t>
      </w:r>
      <w:r w:rsidRPr="00E30273">
        <w:rPr>
          <w:rFonts w:ascii="Noto Sans" w:hAnsi="Noto Sans"/>
          <w:sz w:val="20"/>
          <w:szCs w:val="20"/>
        </w:rPr>
        <w:t xml:space="preserve"> kā </w:t>
      </w:r>
      <w:r>
        <w:rPr>
          <w:rFonts w:ascii="Noto Sans" w:hAnsi="Noto Sans"/>
          <w:sz w:val="20"/>
          <w:szCs w:val="20"/>
        </w:rPr>
        <w:t>tieši iestāties</w:t>
      </w:r>
      <w:r w:rsidRPr="00E30273">
        <w:rPr>
          <w:rFonts w:ascii="Noto Sans" w:hAnsi="Noto Sans"/>
          <w:sz w:val="20"/>
          <w:szCs w:val="20"/>
        </w:rPr>
        <w:t xml:space="preserve"> par </w:t>
      </w:r>
      <w:r>
        <w:rPr>
          <w:rFonts w:ascii="Noto Sans" w:hAnsi="Noto Sans"/>
          <w:sz w:val="20"/>
          <w:szCs w:val="20"/>
        </w:rPr>
        <w:t xml:space="preserve">šo septiņu cilvēku </w:t>
      </w:r>
      <w:r w:rsidRPr="00E30273">
        <w:rPr>
          <w:rFonts w:ascii="Noto Sans" w:hAnsi="Noto Sans"/>
          <w:sz w:val="20"/>
          <w:szCs w:val="20"/>
        </w:rPr>
        <w:t>īpaš</w:t>
      </w:r>
      <w:r>
        <w:rPr>
          <w:rFonts w:ascii="Noto Sans" w:hAnsi="Noto Sans"/>
          <w:sz w:val="20"/>
          <w:szCs w:val="20"/>
        </w:rPr>
        <w:t>aj</w:t>
      </w:r>
      <w:r w:rsidRPr="00E30273">
        <w:rPr>
          <w:rFonts w:ascii="Noto Sans" w:hAnsi="Noto Sans"/>
          <w:sz w:val="20"/>
          <w:szCs w:val="20"/>
        </w:rPr>
        <w:t xml:space="preserve">ām vajadzībām un </w:t>
      </w:r>
      <w:r>
        <w:rPr>
          <w:rFonts w:ascii="Noto Sans" w:hAnsi="Noto Sans"/>
          <w:sz w:val="20"/>
          <w:szCs w:val="20"/>
        </w:rPr>
        <w:t>kā tos</w:t>
      </w:r>
      <w:r w:rsidRPr="00E30273">
        <w:rPr>
          <w:rFonts w:ascii="Noto Sans" w:hAnsi="Noto Sans"/>
          <w:sz w:val="20"/>
          <w:szCs w:val="20"/>
        </w:rPr>
        <w:t xml:space="preserve"> uzrunāt. Jūs varētu </w:t>
      </w:r>
      <w:r>
        <w:rPr>
          <w:rFonts w:ascii="Noto Sans" w:hAnsi="Noto Sans"/>
          <w:sz w:val="20"/>
          <w:szCs w:val="20"/>
        </w:rPr>
        <w:t>sagatavot</w:t>
      </w:r>
      <w:r w:rsidRPr="00E30273">
        <w:rPr>
          <w:rFonts w:ascii="Noto Sans" w:hAnsi="Noto Sans"/>
          <w:sz w:val="20"/>
          <w:szCs w:val="20"/>
        </w:rPr>
        <w:t xml:space="preserve"> kart</w:t>
      </w:r>
      <w:r>
        <w:rPr>
          <w:rFonts w:ascii="Noto Sans" w:hAnsi="Noto Sans"/>
          <w:sz w:val="20"/>
          <w:szCs w:val="20"/>
        </w:rPr>
        <w:t>iņas</w:t>
      </w:r>
      <w:r w:rsidRPr="00E30273">
        <w:rPr>
          <w:rFonts w:ascii="Noto Sans" w:hAnsi="Noto Sans"/>
          <w:sz w:val="20"/>
          <w:szCs w:val="20"/>
        </w:rPr>
        <w:t xml:space="preserve"> vai </w:t>
      </w:r>
      <w:r>
        <w:rPr>
          <w:rFonts w:ascii="Noto Sans" w:hAnsi="Noto Sans"/>
          <w:sz w:val="20"/>
          <w:szCs w:val="20"/>
        </w:rPr>
        <w:t xml:space="preserve">vienkāršas </w:t>
      </w:r>
      <w:r w:rsidRPr="00E30273">
        <w:rPr>
          <w:rFonts w:ascii="Noto Sans" w:hAnsi="Noto Sans"/>
          <w:sz w:val="20"/>
          <w:szCs w:val="20"/>
        </w:rPr>
        <w:t>papīra lapas, uz kurām cilvēki var</w:t>
      </w:r>
      <w:r w:rsidR="002E3EF3">
        <w:rPr>
          <w:rFonts w:ascii="Noto Sans" w:hAnsi="Noto Sans"/>
          <w:sz w:val="20"/>
          <w:szCs w:val="20"/>
        </w:rPr>
        <w:t>ētu</w:t>
      </w:r>
      <w:r w:rsidRPr="00E30273">
        <w:rPr>
          <w:rFonts w:ascii="Noto Sans" w:hAnsi="Noto Sans"/>
          <w:sz w:val="20"/>
          <w:szCs w:val="20"/>
        </w:rPr>
        <w:t xml:space="preserve"> </w:t>
      </w:r>
      <w:r w:rsidR="002E3EF3">
        <w:rPr>
          <w:rFonts w:ascii="Noto Sans" w:hAnsi="Noto Sans"/>
          <w:sz w:val="20"/>
          <w:szCs w:val="20"/>
        </w:rPr>
        <w:t>uz</w:t>
      </w:r>
      <w:r w:rsidRPr="00E30273">
        <w:rPr>
          <w:rFonts w:ascii="Noto Sans" w:hAnsi="Noto Sans"/>
          <w:sz w:val="20"/>
          <w:szCs w:val="20"/>
        </w:rPr>
        <w:t>rakstīt septiņus vārdus, par kuriem viņi lūgs.</w:t>
      </w:r>
    </w:p>
    <w:p w14:paraId="12D28372" w14:textId="77777777" w:rsidR="001C39F0" w:rsidRPr="001C39F0" w:rsidRDefault="001C39F0" w:rsidP="001C39F0">
      <w:pPr>
        <w:rPr>
          <w:rFonts w:ascii="Noto Sans" w:hAnsi="Noto Sans"/>
          <w:sz w:val="19"/>
          <w:szCs w:val="19"/>
        </w:rPr>
      </w:pPr>
    </w:p>
    <w:p w14:paraId="310955A0" w14:textId="4A98F5C4" w:rsidR="001C39F0" w:rsidRPr="00DD0DF7" w:rsidRDefault="00252E59" w:rsidP="001C39F0">
      <w:pPr>
        <w:pStyle w:val="Heading3"/>
        <w:rPr>
          <w:szCs w:val="22"/>
        </w:rPr>
      </w:pPr>
      <w:r>
        <w:rPr>
          <w:szCs w:val="22"/>
        </w:rPr>
        <w:t>Sabata dievkalpojumi 2020.gada 10 Lūgšanu dienu laikā</w:t>
      </w:r>
      <w:r w:rsidR="001C39F0" w:rsidRPr="00DD0DF7">
        <w:rPr>
          <w:szCs w:val="22"/>
        </w:rPr>
        <w:t xml:space="preserve"> </w:t>
      </w:r>
    </w:p>
    <w:p w14:paraId="5C6A790D" w14:textId="5E94551F" w:rsidR="00252E59" w:rsidRPr="00252E59" w:rsidRDefault="00252E59" w:rsidP="00DE3B92">
      <w:pPr>
        <w:jc w:val="both"/>
        <w:rPr>
          <w:rFonts w:ascii="Noto Sans" w:hAnsi="Noto Sans"/>
          <w:sz w:val="20"/>
          <w:szCs w:val="20"/>
        </w:rPr>
      </w:pPr>
      <w:r w:rsidRPr="00252E59">
        <w:rPr>
          <w:rFonts w:ascii="Noto Sans" w:hAnsi="Noto Sans"/>
          <w:sz w:val="20"/>
          <w:szCs w:val="20"/>
        </w:rPr>
        <w:t>Īpašu uzmanību pievērsiet lūgšanām un dalieties liecībās par atbildēm uz lūgšanām</w:t>
      </w:r>
      <w:r>
        <w:rPr>
          <w:rFonts w:ascii="Noto Sans" w:hAnsi="Noto Sans"/>
          <w:sz w:val="20"/>
          <w:szCs w:val="20"/>
        </w:rPr>
        <w:t xml:space="preserve"> abos sabata dievkalpojumos. </w:t>
      </w:r>
      <w:r w:rsidRPr="00252E59">
        <w:rPr>
          <w:rFonts w:ascii="Noto Sans" w:hAnsi="Noto Sans"/>
          <w:sz w:val="20"/>
          <w:szCs w:val="20"/>
        </w:rPr>
        <w:t xml:space="preserve"> Esiet radoš</w:t>
      </w:r>
      <w:r>
        <w:rPr>
          <w:rFonts w:ascii="Noto Sans" w:hAnsi="Noto Sans"/>
          <w:sz w:val="20"/>
          <w:szCs w:val="20"/>
        </w:rPr>
        <w:t>i</w:t>
      </w:r>
      <w:r w:rsidRPr="00252E59">
        <w:rPr>
          <w:rFonts w:ascii="Noto Sans" w:hAnsi="Noto Sans"/>
          <w:sz w:val="20"/>
          <w:szCs w:val="20"/>
        </w:rPr>
        <w:t xml:space="preserve"> - ir daudz veidu, kā </w:t>
      </w:r>
      <w:r>
        <w:rPr>
          <w:rFonts w:ascii="Noto Sans" w:hAnsi="Noto Sans"/>
          <w:sz w:val="20"/>
          <w:szCs w:val="20"/>
        </w:rPr>
        <w:t xml:space="preserve">līdzdalīt draudzes ģimenei to, kas notiek ikdienas lūgšanu sanāksmēs. </w:t>
      </w:r>
    </w:p>
    <w:p w14:paraId="3D697FDE" w14:textId="77777777" w:rsidR="001C39F0" w:rsidRPr="001C39F0" w:rsidRDefault="001C39F0" w:rsidP="001C39F0">
      <w:pPr>
        <w:rPr>
          <w:rFonts w:ascii="Noto Sans" w:hAnsi="Noto Sans"/>
          <w:sz w:val="19"/>
          <w:szCs w:val="19"/>
        </w:rPr>
      </w:pPr>
    </w:p>
    <w:p w14:paraId="135B4F47" w14:textId="2FA47EFD" w:rsidR="001C39F0" w:rsidRPr="00DD0DF7" w:rsidRDefault="00252E59" w:rsidP="001C39F0">
      <w:pPr>
        <w:pStyle w:val="Heading3"/>
        <w:rPr>
          <w:szCs w:val="22"/>
        </w:rPr>
      </w:pPr>
      <w:r>
        <w:rPr>
          <w:szCs w:val="22"/>
        </w:rPr>
        <w:t>Noslēguma sabata svinības</w:t>
      </w:r>
      <w:r w:rsidR="001C39F0" w:rsidRPr="00DD0DF7">
        <w:rPr>
          <w:szCs w:val="22"/>
        </w:rPr>
        <w:t xml:space="preserve"> </w:t>
      </w:r>
    </w:p>
    <w:p w14:paraId="3F2D0732" w14:textId="77777777" w:rsidR="00302D06" w:rsidRDefault="00252E59" w:rsidP="00DE3B92">
      <w:pPr>
        <w:jc w:val="both"/>
        <w:rPr>
          <w:rFonts w:ascii="Noto Sans" w:hAnsi="Noto Sans"/>
          <w:sz w:val="20"/>
          <w:szCs w:val="20"/>
        </w:rPr>
      </w:pPr>
      <w:r w:rsidRPr="00252E59">
        <w:rPr>
          <w:rFonts w:ascii="Noto Sans" w:hAnsi="Noto Sans"/>
          <w:sz w:val="20"/>
          <w:szCs w:val="20"/>
        </w:rPr>
        <w:t xml:space="preserve">Īpaši noslēdzošo sabatu vajadzētu </w:t>
      </w:r>
      <w:r>
        <w:rPr>
          <w:rFonts w:ascii="Noto Sans" w:hAnsi="Noto Sans"/>
          <w:sz w:val="20"/>
          <w:szCs w:val="20"/>
        </w:rPr>
        <w:t xml:space="preserve">plānot kā liela prieka un pateicības laiku, atskatoties uz to, ko Dievs ir ļāvis piedzīvot šo desmit dienu laikā. </w:t>
      </w:r>
      <w:r w:rsidRPr="00252E59">
        <w:rPr>
          <w:rFonts w:ascii="Noto Sans" w:hAnsi="Noto Sans"/>
          <w:sz w:val="20"/>
          <w:szCs w:val="20"/>
        </w:rPr>
        <w:t xml:space="preserve"> Iekļaujiet </w:t>
      </w:r>
      <w:r>
        <w:rPr>
          <w:rFonts w:ascii="Noto Sans" w:hAnsi="Noto Sans"/>
          <w:sz w:val="20"/>
          <w:szCs w:val="20"/>
        </w:rPr>
        <w:t xml:space="preserve">pietiekamu laiku liecību līdzdalīšanai </w:t>
      </w:r>
      <w:r w:rsidR="007D0D39">
        <w:rPr>
          <w:rFonts w:ascii="Noto Sans" w:hAnsi="Noto Sans"/>
          <w:sz w:val="20"/>
          <w:szCs w:val="20"/>
        </w:rPr>
        <w:t xml:space="preserve">par atbildēm uz lūgšanām, Bībelisku mācību/sludināšanu par lūgšanu un dziedāšanu. </w:t>
      </w:r>
      <w:r w:rsidRPr="00252E59">
        <w:rPr>
          <w:rFonts w:ascii="Noto Sans" w:hAnsi="Noto Sans"/>
          <w:sz w:val="20"/>
          <w:szCs w:val="20"/>
        </w:rPr>
        <w:t>Vadi</w:t>
      </w:r>
      <w:r w:rsidR="007D0D39">
        <w:rPr>
          <w:rFonts w:ascii="Noto Sans" w:hAnsi="Noto Sans"/>
          <w:sz w:val="20"/>
          <w:szCs w:val="20"/>
        </w:rPr>
        <w:t>et</w:t>
      </w:r>
      <w:r w:rsidRPr="00252E59">
        <w:rPr>
          <w:rFonts w:ascii="Noto Sans" w:hAnsi="Noto Sans"/>
          <w:sz w:val="20"/>
          <w:szCs w:val="20"/>
        </w:rPr>
        <w:t xml:space="preserve"> draudzi </w:t>
      </w:r>
      <w:r w:rsidR="007D0D39">
        <w:rPr>
          <w:rFonts w:ascii="Noto Sans" w:hAnsi="Noto Sans"/>
          <w:sz w:val="20"/>
          <w:szCs w:val="20"/>
        </w:rPr>
        <w:t xml:space="preserve">lūgšanās tā, lai tie, kuri neapmeklēja lūgšanu sanāksmes, arī varētu piedzīvot prieku lūgt kopā ar citiem. </w:t>
      </w:r>
      <w:r w:rsidR="00302D06">
        <w:rPr>
          <w:rFonts w:ascii="Noto Sans" w:hAnsi="Noto Sans"/>
          <w:sz w:val="20"/>
          <w:szCs w:val="20"/>
        </w:rPr>
        <w:t xml:space="preserve">Detalizētāku informāciju par sabata svinībām lasiet materiālā “Sabata svinības.” </w:t>
      </w:r>
    </w:p>
    <w:p w14:paraId="77B35CE6" w14:textId="77777777" w:rsidR="001C39F0" w:rsidRPr="001C39F0" w:rsidRDefault="001C39F0" w:rsidP="001C39F0">
      <w:pPr>
        <w:pStyle w:val="Heading3"/>
        <w:rPr>
          <w:sz w:val="19"/>
          <w:szCs w:val="19"/>
        </w:rPr>
      </w:pPr>
    </w:p>
    <w:p w14:paraId="36FFD05A" w14:textId="58E5C738" w:rsidR="001C39F0" w:rsidRPr="00DD0DF7" w:rsidRDefault="00DE3B92" w:rsidP="001C39F0">
      <w:pPr>
        <w:pStyle w:val="Heading3"/>
        <w:rPr>
          <w:szCs w:val="22"/>
        </w:rPr>
      </w:pPr>
      <w:r>
        <w:rPr>
          <w:szCs w:val="22"/>
        </w:rPr>
        <w:t>Turpmākie pasākumi pēc 10 Lūgšanu dienām 2020</w:t>
      </w:r>
    </w:p>
    <w:p w14:paraId="0EE8DCA6" w14:textId="33DD0AEA" w:rsidR="001C39F0" w:rsidRPr="007570BC" w:rsidRDefault="00DE3B92" w:rsidP="005361E7">
      <w:pPr>
        <w:jc w:val="both"/>
        <w:rPr>
          <w:rFonts w:ascii="Noto Sans" w:hAnsi="Noto Sans"/>
          <w:b/>
          <w:bCs/>
          <w:sz w:val="20"/>
          <w:szCs w:val="20"/>
        </w:rPr>
      </w:pPr>
      <w:r w:rsidRPr="00DE3B92">
        <w:rPr>
          <w:rFonts w:ascii="Noto Sans" w:hAnsi="Noto Sans"/>
          <w:sz w:val="20"/>
          <w:szCs w:val="20"/>
        </w:rPr>
        <w:t xml:space="preserve">Lūdziet Dievam gudrību saprast, kā </w:t>
      </w:r>
      <w:r>
        <w:rPr>
          <w:rFonts w:ascii="Noto Sans" w:hAnsi="Noto Sans"/>
          <w:sz w:val="20"/>
          <w:szCs w:val="20"/>
        </w:rPr>
        <w:t xml:space="preserve">jūsu </w:t>
      </w:r>
      <w:r w:rsidRPr="00DE3B92">
        <w:rPr>
          <w:rFonts w:ascii="Noto Sans" w:hAnsi="Noto Sans"/>
          <w:sz w:val="20"/>
          <w:szCs w:val="20"/>
        </w:rPr>
        <w:t>draudze</w:t>
      </w:r>
      <w:r>
        <w:rPr>
          <w:rFonts w:ascii="Noto Sans" w:hAnsi="Noto Sans"/>
          <w:sz w:val="20"/>
          <w:szCs w:val="20"/>
        </w:rPr>
        <w:t xml:space="preserve">i / grupai turpināt iesākto 10 Lūgšanu dienu laikā. </w:t>
      </w:r>
      <w:r w:rsidR="00FC073E" w:rsidRPr="00FC073E">
        <w:rPr>
          <w:rFonts w:ascii="Noto Sans" w:hAnsi="Noto Sans"/>
          <w:sz w:val="20"/>
          <w:szCs w:val="20"/>
        </w:rPr>
        <w:t xml:space="preserve">Iespējams, jūs turpināsit ar iknedēļas lūgšanu sapulci. Vai varbūt Dievs </w:t>
      </w:r>
      <w:r>
        <w:rPr>
          <w:rFonts w:ascii="Noto Sans" w:hAnsi="Noto Sans"/>
          <w:sz w:val="20"/>
          <w:szCs w:val="20"/>
        </w:rPr>
        <w:t>jūs iedrošinās uzsāku</w:t>
      </w:r>
      <w:r w:rsidR="00FC073E" w:rsidRPr="00FC073E">
        <w:rPr>
          <w:rFonts w:ascii="Noto Sans" w:hAnsi="Noto Sans"/>
          <w:sz w:val="20"/>
          <w:szCs w:val="20"/>
        </w:rPr>
        <w:t xml:space="preserve"> jaunu kalpošanu savā draudzē</w:t>
      </w:r>
      <w:r w:rsidR="005361E7">
        <w:rPr>
          <w:rFonts w:ascii="Noto Sans" w:hAnsi="Noto Sans"/>
          <w:sz w:val="20"/>
          <w:szCs w:val="20"/>
        </w:rPr>
        <w:t>,</w:t>
      </w:r>
      <w:r w:rsidR="00FC073E" w:rsidRPr="00FC073E">
        <w:rPr>
          <w:rFonts w:ascii="Noto Sans" w:hAnsi="Noto Sans"/>
          <w:sz w:val="20"/>
          <w:szCs w:val="20"/>
        </w:rPr>
        <w:t xml:space="preserve"> vai sabiedrības </w:t>
      </w:r>
      <w:r>
        <w:rPr>
          <w:rFonts w:ascii="Noto Sans" w:hAnsi="Noto Sans"/>
          <w:sz w:val="20"/>
          <w:szCs w:val="20"/>
        </w:rPr>
        <w:t>aizsniegšanā</w:t>
      </w:r>
      <w:r w:rsidR="00FC073E" w:rsidRPr="00FC073E">
        <w:rPr>
          <w:rFonts w:ascii="Noto Sans" w:hAnsi="Noto Sans"/>
          <w:sz w:val="20"/>
          <w:szCs w:val="20"/>
        </w:rPr>
        <w:t>. Esiet atvērt</w:t>
      </w:r>
      <w:r>
        <w:rPr>
          <w:rFonts w:ascii="Noto Sans" w:hAnsi="Noto Sans"/>
          <w:sz w:val="20"/>
          <w:szCs w:val="20"/>
        </w:rPr>
        <w:t>i</w:t>
      </w:r>
      <w:r w:rsidR="00FC073E" w:rsidRPr="00FC073E">
        <w:rPr>
          <w:rFonts w:ascii="Noto Sans" w:hAnsi="Noto Sans"/>
          <w:sz w:val="20"/>
          <w:szCs w:val="20"/>
        </w:rPr>
        <w:t xml:space="preserve"> un sekojiet </w:t>
      </w:r>
      <w:r>
        <w:rPr>
          <w:rFonts w:ascii="Noto Sans" w:hAnsi="Noto Sans"/>
          <w:sz w:val="20"/>
          <w:szCs w:val="20"/>
        </w:rPr>
        <w:t>Dieva vadībai.</w:t>
      </w:r>
      <w:r w:rsidR="00FC073E" w:rsidRPr="00FC073E">
        <w:rPr>
          <w:rFonts w:ascii="Noto Sans" w:hAnsi="Noto Sans"/>
          <w:sz w:val="20"/>
          <w:szCs w:val="20"/>
        </w:rPr>
        <w:t xml:space="preserve"> </w:t>
      </w:r>
      <w:r w:rsidR="005361E7">
        <w:rPr>
          <w:rFonts w:ascii="Noto Sans" w:hAnsi="Noto Sans"/>
          <w:sz w:val="20"/>
          <w:szCs w:val="20"/>
        </w:rPr>
        <w:t>Jūs tiksiet pārsteigti, sekojot Viņam.</w:t>
      </w:r>
      <w:r w:rsidR="00FC073E" w:rsidRPr="00FC073E">
        <w:rPr>
          <w:rFonts w:ascii="Noto Sans" w:hAnsi="Noto Sans"/>
          <w:sz w:val="20"/>
          <w:szCs w:val="20"/>
        </w:rPr>
        <w:t xml:space="preserve"> Š</w:t>
      </w:r>
      <w:r w:rsidR="005361E7">
        <w:rPr>
          <w:rFonts w:ascii="Noto Sans" w:hAnsi="Noto Sans"/>
          <w:sz w:val="20"/>
          <w:szCs w:val="20"/>
        </w:rPr>
        <w:t xml:space="preserve">o vadītāju vadlīniju noslēgumā jūs atradīsiet “Kalpošanas izaicinājumu” ieteikumus. </w:t>
      </w:r>
    </w:p>
    <w:p w14:paraId="24F3BBED" w14:textId="77777777" w:rsidR="00F31447" w:rsidRPr="00F31447" w:rsidRDefault="00F31447" w:rsidP="00F31447"/>
    <w:p w14:paraId="1FAD6B03" w14:textId="641FA71C" w:rsidR="00F31447" w:rsidRPr="00DD0DF7" w:rsidRDefault="005361E7" w:rsidP="00F31447">
      <w:pPr>
        <w:pStyle w:val="Heading3"/>
        <w:rPr>
          <w:szCs w:val="22"/>
        </w:rPr>
      </w:pPr>
      <w:r>
        <w:rPr>
          <w:szCs w:val="22"/>
        </w:rPr>
        <w:t>Liecības</w:t>
      </w:r>
    </w:p>
    <w:p w14:paraId="4532BA22" w14:textId="476B2EA4" w:rsidR="00BC643D" w:rsidRPr="007570BC" w:rsidRDefault="005361E7" w:rsidP="001030BB">
      <w:pPr>
        <w:pStyle w:val="NoSpacing"/>
        <w:jc w:val="both"/>
        <w:rPr>
          <w:rFonts w:ascii="Noto Sans" w:hAnsi="Noto Sans"/>
          <w:sz w:val="20"/>
          <w:szCs w:val="20"/>
        </w:rPr>
      </w:pPr>
      <w:r>
        <w:rPr>
          <w:rFonts w:ascii="Noto Sans" w:hAnsi="Noto Sans"/>
          <w:sz w:val="20"/>
          <w:szCs w:val="20"/>
        </w:rPr>
        <w:t xml:space="preserve">Lūdzu līdzdaliet liecību stāstus par Dieva darbu 10 Lūgšanu dienu laikā! </w:t>
      </w:r>
      <w:r w:rsidR="001C39F0" w:rsidRPr="007570BC">
        <w:rPr>
          <w:rFonts w:ascii="Noto Sans" w:hAnsi="Noto Sans"/>
          <w:sz w:val="20"/>
          <w:szCs w:val="20"/>
        </w:rPr>
        <w:t xml:space="preserve"> </w:t>
      </w:r>
      <w:r>
        <w:rPr>
          <w:rFonts w:ascii="Noto Sans" w:hAnsi="Noto Sans"/>
          <w:sz w:val="20"/>
          <w:szCs w:val="20"/>
        </w:rPr>
        <w:t>Jūsu stāsti kalpos par iedrošinājumu daudziem citiem. Liecību stāstus sūtiet uz</w:t>
      </w:r>
      <w:r w:rsidR="001C39F0" w:rsidRPr="007570BC">
        <w:rPr>
          <w:rFonts w:ascii="Noto Sans" w:hAnsi="Noto Sans"/>
          <w:sz w:val="20"/>
          <w:szCs w:val="20"/>
        </w:rPr>
        <w:t xml:space="preserve"> stories@ministerialassociation.org </w:t>
      </w:r>
      <w:r>
        <w:rPr>
          <w:rFonts w:ascii="Noto Sans" w:hAnsi="Noto Sans"/>
          <w:sz w:val="20"/>
          <w:szCs w:val="20"/>
        </w:rPr>
        <w:t>vai</w:t>
      </w:r>
      <w:r w:rsidR="001C39F0" w:rsidRPr="007570BC">
        <w:rPr>
          <w:rFonts w:ascii="Noto Sans" w:hAnsi="Noto Sans"/>
          <w:sz w:val="20"/>
          <w:szCs w:val="20"/>
        </w:rPr>
        <w:t xml:space="preserve"> </w:t>
      </w:r>
      <w:r>
        <w:rPr>
          <w:rFonts w:ascii="Noto Sans" w:hAnsi="Noto Sans"/>
          <w:sz w:val="20"/>
          <w:szCs w:val="20"/>
        </w:rPr>
        <w:t>iesniedziet tiešsaitē:</w:t>
      </w:r>
      <w:r w:rsidR="001C39F0" w:rsidRPr="007570BC">
        <w:rPr>
          <w:rFonts w:ascii="Noto Sans" w:hAnsi="Noto Sans"/>
          <w:sz w:val="20"/>
          <w:szCs w:val="20"/>
        </w:rPr>
        <w:t xml:space="preserve"> </w:t>
      </w:r>
      <w:hyperlink r:id="rId11" w:history="1">
        <w:r w:rsidR="001C39F0" w:rsidRPr="007570BC">
          <w:rPr>
            <w:rStyle w:val="Hyperlink"/>
            <w:rFonts w:ascii="Noto Sans" w:hAnsi="Noto Sans"/>
            <w:sz w:val="20"/>
            <w:szCs w:val="20"/>
          </w:rPr>
          <w:t>www.tendaysofprayer.org</w:t>
        </w:r>
      </w:hyperlink>
      <w:r w:rsidR="001C39F0" w:rsidRPr="007570BC">
        <w:rPr>
          <w:rFonts w:ascii="Noto Sans" w:hAnsi="Noto Sans"/>
          <w:sz w:val="20"/>
          <w:szCs w:val="20"/>
        </w:rPr>
        <w:t>.</w:t>
      </w:r>
      <w:r w:rsidR="001328EE" w:rsidRPr="007570BC">
        <w:rPr>
          <w:rFonts w:ascii="Noto Sans" w:hAnsi="Noto Sans"/>
          <w:iCs/>
          <w:sz w:val="20"/>
          <w:szCs w:val="20"/>
        </w:rPr>
        <w:t xml:space="preserve"> </w:t>
      </w:r>
    </w:p>
    <w:p w14:paraId="003BCAB4" w14:textId="77777777" w:rsidR="001072E0" w:rsidRDefault="001072E0" w:rsidP="001072E0">
      <w:pPr>
        <w:rPr>
          <w:sz w:val="14"/>
          <w:szCs w:val="14"/>
        </w:rPr>
      </w:pPr>
    </w:p>
    <w:p w14:paraId="52B08F94" w14:textId="1291D8EE" w:rsidR="00AD52DF" w:rsidRPr="001072E0" w:rsidRDefault="00AD52DF" w:rsidP="001072E0">
      <w:pPr>
        <w:rPr>
          <w:sz w:val="14"/>
          <w:szCs w:val="14"/>
        </w:rPr>
        <w:sectPr w:rsidR="00AD52DF" w:rsidRPr="001072E0" w:rsidSect="008D5500">
          <w:type w:val="continuous"/>
          <w:pgSz w:w="12240" w:h="15840"/>
          <w:pgMar w:top="1620" w:right="1080" w:bottom="720" w:left="1080" w:header="720" w:footer="720" w:gutter="0"/>
          <w:cols w:space="720"/>
          <w:titlePg/>
          <w:docGrid w:linePitch="360"/>
        </w:sectPr>
      </w:pPr>
    </w:p>
    <w:p w14:paraId="4F880982" w14:textId="77777777" w:rsidR="001030BB" w:rsidRDefault="001030BB" w:rsidP="001328EE">
      <w:pPr>
        <w:rPr>
          <w:rFonts w:ascii="Noto Sans" w:hAnsi="Noto Sans"/>
          <w:sz w:val="32"/>
          <w:szCs w:val="32"/>
        </w:rPr>
      </w:pPr>
    </w:p>
    <w:p w14:paraId="5D052BA3" w14:textId="77777777" w:rsidR="001030BB" w:rsidRDefault="001030BB" w:rsidP="001328EE">
      <w:pPr>
        <w:rPr>
          <w:rFonts w:ascii="Noto Sans" w:hAnsi="Noto Sans"/>
          <w:sz w:val="32"/>
          <w:szCs w:val="32"/>
        </w:rPr>
      </w:pPr>
    </w:p>
    <w:p w14:paraId="39E58119" w14:textId="30E1AF0C" w:rsidR="0056746D" w:rsidRPr="001C39F0" w:rsidRDefault="001030BB" w:rsidP="001328EE">
      <w:pPr>
        <w:rPr>
          <w:rFonts w:ascii="Noto Sans" w:hAnsi="Noto Sans"/>
          <w:sz w:val="32"/>
          <w:szCs w:val="32"/>
        </w:rPr>
      </w:pPr>
      <w:r>
        <w:rPr>
          <w:rFonts w:ascii="Noto Sans" w:hAnsi="Noto Sans"/>
          <w:sz w:val="32"/>
          <w:szCs w:val="32"/>
        </w:rPr>
        <w:lastRenderedPageBreak/>
        <w:t>Kopīgo lūgšanu norādes</w:t>
      </w:r>
    </w:p>
    <w:p w14:paraId="759878E2" w14:textId="77777777" w:rsidR="0029418B" w:rsidRPr="00AD52DF" w:rsidRDefault="0029418B" w:rsidP="00ED2B73">
      <w:pPr>
        <w:pStyle w:val="Heading3"/>
        <w:rPr>
          <w:sz w:val="17"/>
        </w:rPr>
      </w:pPr>
    </w:p>
    <w:p w14:paraId="0DDED352" w14:textId="21587236" w:rsidR="001C39F0" w:rsidRPr="00DD0DF7" w:rsidRDefault="00665E1B" w:rsidP="001C39F0">
      <w:pPr>
        <w:pStyle w:val="Heading3"/>
        <w:rPr>
          <w:szCs w:val="22"/>
        </w:rPr>
      </w:pPr>
      <w:r>
        <w:rPr>
          <w:szCs w:val="22"/>
        </w:rPr>
        <w:t>Vienošanās</w:t>
      </w:r>
    </w:p>
    <w:p w14:paraId="417C305B" w14:textId="04A0F4B5" w:rsidR="00665E1B" w:rsidRPr="00665E1B" w:rsidRDefault="009E11E8" w:rsidP="009F283B">
      <w:pPr>
        <w:jc w:val="both"/>
        <w:rPr>
          <w:rFonts w:ascii="Noto Sans" w:hAnsi="Noto Sans"/>
          <w:spacing w:val="0"/>
          <w:sz w:val="20"/>
          <w:szCs w:val="20"/>
        </w:rPr>
      </w:pPr>
      <w:r w:rsidRPr="009E11E8">
        <w:rPr>
          <w:rFonts w:ascii="Noto Sans" w:hAnsi="Noto Sans"/>
          <w:sz w:val="20"/>
          <w:szCs w:val="20"/>
        </w:rPr>
        <w:t xml:space="preserve">Kad kāds </w:t>
      </w:r>
      <w:r w:rsidR="00665E1B">
        <w:rPr>
          <w:rFonts w:ascii="Noto Sans" w:hAnsi="Noto Sans"/>
          <w:sz w:val="20"/>
          <w:szCs w:val="20"/>
        </w:rPr>
        <w:t>izsaka savu lūgumu Dievam</w:t>
      </w:r>
      <w:r w:rsidRPr="009E11E8">
        <w:rPr>
          <w:rFonts w:ascii="Noto Sans" w:hAnsi="Noto Sans"/>
          <w:sz w:val="20"/>
          <w:szCs w:val="20"/>
        </w:rPr>
        <w:t xml:space="preserve">, pārliecinieties, vai </w:t>
      </w:r>
      <w:r w:rsidR="00665E1B">
        <w:rPr>
          <w:rFonts w:ascii="Noto Sans" w:hAnsi="Noto Sans"/>
          <w:sz w:val="20"/>
          <w:szCs w:val="20"/>
        </w:rPr>
        <w:t xml:space="preserve">arī citi ir vienoti, pievienojoties šai lūgšanu vajadzībai - tam ir spēks! </w:t>
      </w:r>
      <w:r w:rsidRPr="009E11E8">
        <w:rPr>
          <w:rFonts w:ascii="Noto Sans" w:hAnsi="Noto Sans"/>
          <w:sz w:val="20"/>
          <w:szCs w:val="20"/>
        </w:rPr>
        <w:t xml:space="preserve"> Nedomājiet, </w:t>
      </w:r>
      <w:r w:rsidR="00665E1B">
        <w:rPr>
          <w:rFonts w:ascii="Noto Sans" w:hAnsi="Noto Sans"/>
          <w:sz w:val="20"/>
          <w:szCs w:val="20"/>
        </w:rPr>
        <w:t xml:space="preserve">ja </w:t>
      </w:r>
      <w:r w:rsidRPr="009E11E8">
        <w:rPr>
          <w:rFonts w:ascii="Noto Sans" w:hAnsi="Noto Sans"/>
          <w:sz w:val="20"/>
          <w:szCs w:val="20"/>
        </w:rPr>
        <w:t xml:space="preserve">viens cilvēks </w:t>
      </w:r>
      <w:r w:rsidR="00665E1B">
        <w:rPr>
          <w:rFonts w:ascii="Noto Sans" w:hAnsi="Noto Sans"/>
          <w:sz w:val="20"/>
          <w:szCs w:val="20"/>
        </w:rPr>
        <w:t xml:space="preserve">jau </w:t>
      </w:r>
      <w:r w:rsidRPr="009E11E8">
        <w:rPr>
          <w:rFonts w:ascii="Noto Sans" w:hAnsi="Noto Sans"/>
          <w:sz w:val="20"/>
          <w:szCs w:val="20"/>
        </w:rPr>
        <w:t xml:space="preserve">ir lūdzis </w:t>
      </w:r>
      <w:r w:rsidR="00665E1B">
        <w:rPr>
          <w:rFonts w:ascii="Noto Sans" w:hAnsi="Noto Sans"/>
          <w:sz w:val="20"/>
          <w:szCs w:val="20"/>
        </w:rPr>
        <w:t>par konkrēto vajadzību</w:t>
      </w:r>
      <w:r w:rsidRPr="009E11E8">
        <w:rPr>
          <w:rFonts w:ascii="Noto Sans" w:hAnsi="Noto Sans"/>
          <w:sz w:val="20"/>
          <w:szCs w:val="20"/>
        </w:rPr>
        <w:t xml:space="preserve">, nevienam citam </w:t>
      </w:r>
      <w:r w:rsidR="00665E1B">
        <w:rPr>
          <w:rFonts w:ascii="Noto Sans" w:hAnsi="Noto Sans"/>
          <w:sz w:val="20"/>
          <w:szCs w:val="20"/>
        </w:rPr>
        <w:t xml:space="preserve">vairs nevajadzētu par to </w:t>
      </w:r>
      <w:r w:rsidR="00665E1B" w:rsidRPr="00665E1B">
        <w:rPr>
          <w:rFonts w:ascii="Noto Sans" w:hAnsi="Noto Sans"/>
          <w:sz w:val="20"/>
          <w:szCs w:val="20"/>
        </w:rPr>
        <w:t>lūgt</w:t>
      </w:r>
      <w:r w:rsidRPr="00665E1B">
        <w:rPr>
          <w:rFonts w:ascii="Noto Sans" w:hAnsi="Noto Sans"/>
          <w:sz w:val="20"/>
          <w:szCs w:val="20"/>
        </w:rPr>
        <w:t xml:space="preserve">. </w:t>
      </w:r>
      <w:r w:rsidR="00665E1B" w:rsidRPr="00665E1B">
        <w:rPr>
          <w:rFonts w:ascii="Noto Sans" w:eastAsia="TimesNewRomanPSMT" w:hAnsi="Noto Sans" w:cs="TimesNewRomanPSMT"/>
          <w:iCs/>
          <w:color w:val="000000"/>
          <w:sz w:val="20"/>
          <w:szCs w:val="20"/>
          <w:lang w:val="lv-LV"/>
        </w:rPr>
        <w:t>“Atkal Es jums saku: ja divi no jums virs zemes ir vienā prātā kaut kādas lietas dēļ, ko tie grib lūgt, tad mans Debesu Tēvs to tiem dos</w:t>
      </w:r>
      <w:r w:rsidR="00665E1B">
        <w:rPr>
          <w:rFonts w:ascii="Noto Sans" w:eastAsia="TimesNewRomanPSMT" w:hAnsi="Noto Sans" w:cs="TimesNewRomanPSMT"/>
          <w:iCs/>
          <w:color w:val="000000"/>
          <w:sz w:val="20"/>
          <w:szCs w:val="20"/>
          <w:lang w:val="lv-LV"/>
        </w:rPr>
        <w:t>.</w:t>
      </w:r>
      <w:r w:rsidR="00665E1B" w:rsidRPr="00665E1B">
        <w:rPr>
          <w:rFonts w:ascii="Noto Sans" w:eastAsia="TimesNewRomanPSMT" w:hAnsi="Noto Sans" w:cs="TimesNewRomanPSMT"/>
          <w:iCs/>
          <w:color w:val="000000"/>
          <w:sz w:val="20"/>
          <w:szCs w:val="20"/>
          <w:lang w:val="lv-LV"/>
        </w:rPr>
        <w:t>”</w:t>
      </w:r>
      <w:r w:rsidR="00665E1B" w:rsidRPr="00665E1B">
        <w:rPr>
          <w:rFonts w:ascii="Noto Sans" w:eastAsia="TimesNewRomanPSMT" w:hAnsi="Noto Sans" w:cs="TimesNewRomanPSMT"/>
          <w:color w:val="000000"/>
          <w:sz w:val="20"/>
          <w:szCs w:val="20"/>
          <w:lang w:val="lv-LV"/>
        </w:rPr>
        <w:t xml:space="preserve"> /Mt.18:19/ Cik iedrošinoši to pieminēt lūgšanā! </w:t>
      </w:r>
    </w:p>
    <w:p w14:paraId="652C1B0D" w14:textId="77777777" w:rsidR="00665E1B" w:rsidRDefault="00665E1B" w:rsidP="001C39F0">
      <w:pPr>
        <w:pStyle w:val="Heading3"/>
        <w:rPr>
          <w:b w:val="0"/>
          <w:sz w:val="20"/>
          <w:szCs w:val="20"/>
        </w:rPr>
      </w:pPr>
    </w:p>
    <w:p w14:paraId="49AFB21F" w14:textId="182814AA" w:rsidR="001C39F0" w:rsidRPr="00DD0DF7" w:rsidRDefault="00665E1B" w:rsidP="001C39F0">
      <w:pPr>
        <w:pStyle w:val="Heading3"/>
        <w:rPr>
          <w:szCs w:val="22"/>
        </w:rPr>
      </w:pPr>
      <w:r>
        <w:rPr>
          <w:szCs w:val="22"/>
        </w:rPr>
        <w:t>Piesaucot Dieva apsolījumus</w:t>
      </w:r>
    </w:p>
    <w:p w14:paraId="5704D0A4" w14:textId="2F3DF44A" w:rsidR="00665E1B" w:rsidRDefault="009F283B" w:rsidP="009F283B">
      <w:pPr>
        <w:jc w:val="both"/>
        <w:rPr>
          <w:rFonts w:ascii="Noto Sans" w:hAnsi="Noto Sans"/>
          <w:sz w:val="20"/>
          <w:szCs w:val="20"/>
        </w:rPr>
      </w:pPr>
      <w:r>
        <w:rPr>
          <w:rFonts w:ascii="Noto Sans" w:hAnsi="Noto Sans"/>
          <w:sz w:val="20"/>
          <w:szCs w:val="20"/>
        </w:rPr>
        <w:t>Materiālā</w:t>
      </w:r>
      <w:r w:rsidR="00665E1B" w:rsidRPr="00665E1B">
        <w:rPr>
          <w:rFonts w:ascii="Noto Sans" w:hAnsi="Noto Sans"/>
          <w:sz w:val="20"/>
          <w:szCs w:val="20"/>
        </w:rPr>
        <w:t xml:space="preserve"> ir iekļauti konkrētai tēmai veltīti Bībeles </w:t>
      </w:r>
      <w:r>
        <w:rPr>
          <w:rFonts w:ascii="Noto Sans" w:hAnsi="Noto Sans"/>
          <w:sz w:val="20"/>
          <w:szCs w:val="20"/>
        </w:rPr>
        <w:t>ap</w:t>
      </w:r>
      <w:r w:rsidR="00665E1B" w:rsidRPr="00665E1B">
        <w:rPr>
          <w:rFonts w:ascii="Noto Sans" w:hAnsi="Noto Sans"/>
          <w:sz w:val="20"/>
          <w:szCs w:val="20"/>
        </w:rPr>
        <w:t xml:space="preserve">solījumi. Mudiniet grupu </w:t>
      </w:r>
      <w:r>
        <w:rPr>
          <w:rFonts w:ascii="Noto Sans" w:hAnsi="Noto Sans"/>
          <w:sz w:val="20"/>
          <w:szCs w:val="20"/>
        </w:rPr>
        <w:t>lūgt pēc</w:t>
      </w:r>
      <w:r w:rsidR="00665E1B" w:rsidRPr="00665E1B">
        <w:rPr>
          <w:rFonts w:ascii="Noto Sans" w:hAnsi="Noto Sans"/>
          <w:sz w:val="20"/>
          <w:szCs w:val="20"/>
        </w:rPr>
        <w:t xml:space="preserve"> Dieva apsolījum</w:t>
      </w:r>
      <w:r>
        <w:rPr>
          <w:rFonts w:ascii="Noto Sans" w:hAnsi="Noto Sans"/>
          <w:sz w:val="20"/>
          <w:szCs w:val="20"/>
        </w:rPr>
        <w:t>iem</w:t>
      </w:r>
      <w:r w:rsidR="00665E1B" w:rsidRPr="00665E1B">
        <w:rPr>
          <w:rFonts w:ascii="Noto Sans" w:hAnsi="Noto Sans"/>
          <w:sz w:val="20"/>
          <w:szCs w:val="20"/>
        </w:rPr>
        <w:t xml:space="preserve">. Ir tik viegli koncentrēties uz mūsu problēmām. Bet, kad mēs </w:t>
      </w:r>
      <w:r>
        <w:rPr>
          <w:rFonts w:ascii="Noto Sans" w:hAnsi="Noto Sans"/>
          <w:sz w:val="20"/>
          <w:szCs w:val="20"/>
        </w:rPr>
        <w:t>piesaucam</w:t>
      </w:r>
      <w:r w:rsidR="00665E1B" w:rsidRPr="00665E1B">
        <w:rPr>
          <w:rFonts w:ascii="Noto Sans" w:hAnsi="Noto Sans"/>
          <w:sz w:val="20"/>
          <w:szCs w:val="20"/>
        </w:rPr>
        <w:t xml:space="preserve"> Dieva apsolījumus, </w:t>
      </w:r>
      <w:r>
        <w:rPr>
          <w:rFonts w:ascii="Noto Sans" w:hAnsi="Noto Sans"/>
          <w:sz w:val="20"/>
          <w:szCs w:val="20"/>
        </w:rPr>
        <w:t>mūsu ticība var augt</w:t>
      </w:r>
      <w:r w:rsidR="00665E1B" w:rsidRPr="00665E1B">
        <w:rPr>
          <w:rFonts w:ascii="Noto Sans" w:hAnsi="Noto Sans"/>
          <w:sz w:val="20"/>
          <w:szCs w:val="20"/>
        </w:rPr>
        <w:t xml:space="preserve"> un </w:t>
      </w:r>
      <w:r>
        <w:rPr>
          <w:rFonts w:ascii="Noto Sans" w:hAnsi="Noto Sans"/>
          <w:sz w:val="20"/>
          <w:szCs w:val="20"/>
        </w:rPr>
        <w:t xml:space="preserve">tas ir kā </w:t>
      </w:r>
      <w:r w:rsidR="00665E1B" w:rsidRPr="00665E1B">
        <w:rPr>
          <w:rFonts w:ascii="Noto Sans" w:hAnsi="Noto Sans"/>
          <w:sz w:val="20"/>
          <w:szCs w:val="20"/>
        </w:rPr>
        <w:t>atgādinā</w:t>
      </w:r>
      <w:r>
        <w:rPr>
          <w:rFonts w:ascii="Noto Sans" w:hAnsi="Noto Sans"/>
          <w:sz w:val="20"/>
          <w:szCs w:val="20"/>
        </w:rPr>
        <w:t>jums tam</w:t>
      </w:r>
      <w:r w:rsidR="00665E1B" w:rsidRPr="00665E1B">
        <w:rPr>
          <w:rFonts w:ascii="Noto Sans" w:hAnsi="Noto Sans"/>
          <w:sz w:val="20"/>
          <w:szCs w:val="20"/>
        </w:rPr>
        <w:t xml:space="preserve">, ka ar Dievu nekas nav neiespējams. </w:t>
      </w:r>
      <w:r>
        <w:rPr>
          <w:rFonts w:ascii="Noto Sans" w:hAnsi="Noto Sans"/>
          <w:sz w:val="20"/>
          <w:szCs w:val="20"/>
        </w:rPr>
        <w:t>Aps</w:t>
      </w:r>
      <w:r w:rsidR="00665E1B" w:rsidRPr="00665E1B">
        <w:rPr>
          <w:rFonts w:ascii="Noto Sans" w:hAnsi="Noto Sans"/>
          <w:sz w:val="20"/>
          <w:szCs w:val="20"/>
        </w:rPr>
        <w:t xml:space="preserve">olījumi palīdz novērst acis no </w:t>
      </w:r>
      <w:r>
        <w:rPr>
          <w:rFonts w:ascii="Noto Sans" w:hAnsi="Noto Sans"/>
          <w:sz w:val="20"/>
          <w:szCs w:val="20"/>
        </w:rPr>
        <w:t>savām</w:t>
      </w:r>
      <w:r w:rsidR="00665E1B" w:rsidRPr="00665E1B">
        <w:rPr>
          <w:rFonts w:ascii="Noto Sans" w:hAnsi="Noto Sans"/>
          <w:sz w:val="20"/>
          <w:szCs w:val="20"/>
        </w:rPr>
        <w:t xml:space="preserve"> vājībām un grūtībām</w:t>
      </w:r>
      <w:r>
        <w:rPr>
          <w:rFonts w:ascii="Noto Sans" w:hAnsi="Noto Sans"/>
          <w:sz w:val="20"/>
          <w:szCs w:val="20"/>
        </w:rPr>
        <w:t>, pievēršot tās</w:t>
      </w:r>
      <w:r w:rsidR="00665E1B" w:rsidRPr="00665E1B">
        <w:rPr>
          <w:rFonts w:ascii="Noto Sans" w:hAnsi="Noto Sans"/>
          <w:sz w:val="20"/>
          <w:szCs w:val="20"/>
        </w:rPr>
        <w:t xml:space="preserve"> Jēzum. </w:t>
      </w:r>
      <w:r>
        <w:rPr>
          <w:rFonts w:ascii="Noto Sans" w:hAnsi="Noto Sans"/>
          <w:sz w:val="20"/>
          <w:szCs w:val="20"/>
        </w:rPr>
        <w:t>Katram vājuma un cīņas brīdim</w:t>
      </w:r>
      <w:r w:rsidR="00665E1B" w:rsidRPr="00665E1B">
        <w:rPr>
          <w:rFonts w:ascii="Noto Sans" w:hAnsi="Noto Sans"/>
          <w:sz w:val="20"/>
          <w:szCs w:val="20"/>
        </w:rPr>
        <w:t xml:space="preserve"> mēs varam atrast Bībeles </w:t>
      </w:r>
      <w:r>
        <w:rPr>
          <w:rFonts w:ascii="Noto Sans" w:hAnsi="Noto Sans"/>
          <w:sz w:val="20"/>
          <w:szCs w:val="20"/>
        </w:rPr>
        <w:t>ap</w:t>
      </w:r>
      <w:r w:rsidR="00665E1B" w:rsidRPr="00665E1B">
        <w:rPr>
          <w:rFonts w:ascii="Noto Sans" w:hAnsi="Noto Sans"/>
          <w:sz w:val="20"/>
          <w:szCs w:val="20"/>
        </w:rPr>
        <w:t>solījumus</w:t>
      </w:r>
      <w:r>
        <w:rPr>
          <w:rFonts w:ascii="Noto Sans" w:hAnsi="Noto Sans"/>
          <w:sz w:val="20"/>
          <w:szCs w:val="20"/>
        </w:rPr>
        <w:t>, kurus piesaukt</w:t>
      </w:r>
      <w:r w:rsidR="00665E1B" w:rsidRPr="00665E1B">
        <w:rPr>
          <w:rFonts w:ascii="Noto Sans" w:hAnsi="Noto Sans"/>
          <w:sz w:val="20"/>
          <w:szCs w:val="20"/>
        </w:rPr>
        <w:t xml:space="preserve">. Mudiniet cilvēkus </w:t>
      </w:r>
      <w:r>
        <w:rPr>
          <w:rFonts w:ascii="Noto Sans" w:hAnsi="Noto Sans"/>
          <w:sz w:val="20"/>
          <w:szCs w:val="20"/>
        </w:rPr>
        <w:t xml:space="preserve">vēl un vēl </w:t>
      </w:r>
      <w:r w:rsidR="00665E1B" w:rsidRPr="00665E1B">
        <w:rPr>
          <w:rFonts w:ascii="Noto Sans" w:hAnsi="Noto Sans"/>
          <w:sz w:val="20"/>
          <w:szCs w:val="20"/>
        </w:rPr>
        <w:t xml:space="preserve">meklēt </w:t>
      </w:r>
      <w:r>
        <w:rPr>
          <w:rFonts w:ascii="Noto Sans" w:hAnsi="Noto Sans"/>
          <w:sz w:val="20"/>
          <w:szCs w:val="20"/>
        </w:rPr>
        <w:t>ap</w:t>
      </w:r>
      <w:r w:rsidR="00665E1B" w:rsidRPr="00665E1B">
        <w:rPr>
          <w:rFonts w:ascii="Noto Sans" w:hAnsi="Noto Sans"/>
          <w:sz w:val="20"/>
          <w:szCs w:val="20"/>
        </w:rPr>
        <w:t>solījumu</w:t>
      </w:r>
      <w:r>
        <w:rPr>
          <w:rFonts w:ascii="Noto Sans" w:hAnsi="Noto Sans"/>
          <w:sz w:val="20"/>
          <w:szCs w:val="20"/>
        </w:rPr>
        <w:t>s</w:t>
      </w:r>
      <w:r w:rsidR="00665E1B" w:rsidRPr="00665E1B">
        <w:rPr>
          <w:rFonts w:ascii="Noto Sans" w:hAnsi="Noto Sans"/>
          <w:sz w:val="20"/>
          <w:szCs w:val="20"/>
        </w:rPr>
        <w:t xml:space="preserve"> un </w:t>
      </w:r>
      <w:r>
        <w:rPr>
          <w:rFonts w:ascii="Noto Sans" w:hAnsi="Noto Sans"/>
          <w:sz w:val="20"/>
          <w:szCs w:val="20"/>
        </w:rPr>
        <w:t xml:space="preserve">tos </w:t>
      </w:r>
      <w:r w:rsidR="00665E1B" w:rsidRPr="00665E1B">
        <w:rPr>
          <w:rFonts w:ascii="Noto Sans" w:hAnsi="Noto Sans"/>
          <w:sz w:val="20"/>
          <w:szCs w:val="20"/>
        </w:rPr>
        <w:t xml:space="preserve">pierakstīt, lai nākotnē </w:t>
      </w:r>
      <w:r>
        <w:rPr>
          <w:rFonts w:ascii="Noto Sans" w:hAnsi="Noto Sans"/>
          <w:sz w:val="20"/>
          <w:szCs w:val="20"/>
        </w:rPr>
        <w:t>varētu lūgt pēc tiem.</w:t>
      </w:r>
    </w:p>
    <w:p w14:paraId="6BB078F0" w14:textId="77777777" w:rsidR="001C39F0" w:rsidRPr="001C39F0" w:rsidRDefault="001C39F0" w:rsidP="001C39F0">
      <w:pPr>
        <w:rPr>
          <w:rFonts w:ascii="Noto Sans" w:hAnsi="Noto Sans"/>
          <w:bCs/>
          <w:sz w:val="19"/>
          <w:szCs w:val="19"/>
        </w:rPr>
      </w:pPr>
    </w:p>
    <w:p w14:paraId="6C1C86B2" w14:textId="62A03315" w:rsidR="001C39F0" w:rsidRPr="00DD0DF7" w:rsidRDefault="009F283B" w:rsidP="001C39F0">
      <w:pPr>
        <w:pStyle w:val="Heading3"/>
        <w:rPr>
          <w:szCs w:val="22"/>
        </w:rPr>
      </w:pPr>
      <w:r>
        <w:rPr>
          <w:szCs w:val="22"/>
        </w:rPr>
        <w:t>Gavēšana</w:t>
      </w:r>
    </w:p>
    <w:p w14:paraId="52C05AED" w14:textId="0F630D83" w:rsidR="002E1AB9" w:rsidRPr="002E1AB9" w:rsidRDefault="002E1AB9" w:rsidP="002E1AB9">
      <w:pPr>
        <w:jc w:val="both"/>
        <w:rPr>
          <w:rFonts w:ascii="Noto Sans" w:eastAsia="TimesNewRomanPSMT" w:hAnsi="Noto Sans" w:cs="TimesNewRomanPSMT"/>
          <w:color w:val="000000"/>
          <w:spacing w:val="0"/>
          <w:sz w:val="20"/>
          <w:szCs w:val="20"/>
          <w:lang w:val="lv-LV"/>
        </w:rPr>
      </w:pPr>
      <w:r w:rsidRPr="002E1AB9">
        <w:rPr>
          <w:rFonts w:ascii="Noto Sans" w:eastAsia="TimesNewRomanPSMT" w:hAnsi="Noto Sans" w:cs="TimesNewRomanPSMT"/>
          <w:color w:val="000000"/>
          <w:sz w:val="20"/>
          <w:szCs w:val="20"/>
          <w:lang w:val="lv-LV"/>
        </w:rPr>
        <w:t xml:space="preserve">Aiciniet 10 Lūgšanu dienu dalībniekus kopā ar Jums apsvērt kādu no gavēšanas veidiem kā, piemēram, gavēšana no TV, pasaulīgas mūzikas, filmām, interneta, saldumiem vai cita veida pārtikas, kuru grūti pārstrādāt. Atvēliet īpašu laiku lūgšanām un Bībeles izpētei, lūdzot Dievam palīdzēt Jums un Jūsu draudzei vel pilnīgāk palikt Kristū. Izvēloties vienkāršu diētu, </w:t>
      </w:r>
      <w:r>
        <w:rPr>
          <w:rFonts w:ascii="Noto Sans" w:eastAsia="TimesNewRomanPSMT" w:hAnsi="Noto Sans" w:cs="TimesNewRomanPSMT"/>
          <w:color w:val="000000"/>
          <w:sz w:val="20"/>
          <w:szCs w:val="20"/>
          <w:lang w:val="lv-LV"/>
        </w:rPr>
        <w:t>mēs atļaujam</w:t>
      </w:r>
      <w:r w:rsidRPr="002E1AB9">
        <w:rPr>
          <w:rFonts w:ascii="Noto Sans" w:eastAsia="TimesNewRomanPSMT" w:hAnsi="Noto Sans" w:cs="TimesNewRomanPSMT"/>
          <w:color w:val="000000"/>
          <w:sz w:val="20"/>
          <w:szCs w:val="20"/>
          <w:lang w:val="lv-LV"/>
        </w:rPr>
        <w:t xml:space="preserve"> saviem prātiem būt uzņēmīgākiem pret Svētā Gara balsi.</w:t>
      </w:r>
    </w:p>
    <w:p w14:paraId="45D4DB05" w14:textId="77777777" w:rsidR="001C39F0" w:rsidRPr="007524E1" w:rsidRDefault="001C39F0" w:rsidP="001C39F0">
      <w:pPr>
        <w:rPr>
          <w:rFonts w:ascii="Noto Sans" w:hAnsi="Noto Sans"/>
          <w:b/>
          <w:bCs/>
          <w:sz w:val="19"/>
          <w:szCs w:val="19"/>
          <w:lang w:val="lv-LV"/>
        </w:rPr>
      </w:pPr>
    </w:p>
    <w:p w14:paraId="11E31ACC" w14:textId="130CC893" w:rsidR="001C39F0" w:rsidRPr="007524E1" w:rsidRDefault="002E1AB9" w:rsidP="001C39F0">
      <w:pPr>
        <w:pStyle w:val="Heading3"/>
        <w:rPr>
          <w:szCs w:val="22"/>
          <w:lang w:val="lv-LV"/>
        </w:rPr>
      </w:pPr>
      <w:r w:rsidRPr="007524E1">
        <w:rPr>
          <w:szCs w:val="22"/>
          <w:lang w:val="lv-LV"/>
        </w:rPr>
        <w:t>Svētais Gars</w:t>
      </w:r>
    </w:p>
    <w:p w14:paraId="5F6BAAE3" w14:textId="4598C7FB" w:rsidR="0024197F" w:rsidRPr="007524E1" w:rsidRDefault="003B2D2B" w:rsidP="009C0295">
      <w:pPr>
        <w:jc w:val="both"/>
        <w:rPr>
          <w:rFonts w:ascii="Noto Sans" w:hAnsi="Noto Sans"/>
          <w:sz w:val="20"/>
          <w:szCs w:val="20"/>
          <w:lang w:val="lv-LV"/>
        </w:rPr>
      </w:pPr>
      <w:r w:rsidRPr="007524E1">
        <w:rPr>
          <w:rFonts w:ascii="Noto Sans" w:hAnsi="Noto Sans"/>
          <w:sz w:val="20"/>
          <w:szCs w:val="20"/>
          <w:lang w:val="lv-LV"/>
        </w:rPr>
        <w:t>Lūdziet pēc</w:t>
      </w:r>
      <w:r w:rsidR="0024197F" w:rsidRPr="007524E1">
        <w:rPr>
          <w:rFonts w:ascii="Noto Sans" w:hAnsi="Noto Sans"/>
          <w:sz w:val="20"/>
          <w:szCs w:val="20"/>
          <w:lang w:val="lv-LV"/>
        </w:rPr>
        <w:t xml:space="preserve"> Svēt</w:t>
      </w:r>
      <w:r w:rsidRPr="007524E1">
        <w:rPr>
          <w:rFonts w:ascii="Noto Sans" w:hAnsi="Noto Sans"/>
          <w:sz w:val="20"/>
          <w:szCs w:val="20"/>
          <w:lang w:val="lv-LV"/>
        </w:rPr>
        <w:t>ā</w:t>
      </w:r>
      <w:r w:rsidR="0024197F" w:rsidRPr="007524E1">
        <w:rPr>
          <w:rFonts w:ascii="Noto Sans" w:hAnsi="Noto Sans"/>
          <w:sz w:val="20"/>
          <w:szCs w:val="20"/>
          <w:lang w:val="lv-LV"/>
        </w:rPr>
        <w:t xml:space="preserve"> Gara</w:t>
      </w:r>
      <w:r w:rsidRPr="007524E1">
        <w:rPr>
          <w:rFonts w:ascii="Noto Sans" w:hAnsi="Noto Sans"/>
          <w:sz w:val="20"/>
          <w:szCs w:val="20"/>
          <w:lang w:val="lv-LV"/>
        </w:rPr>
        <w:t>, lai saprastu</w:t>
      </w:r>
      <w:r w:rsidR="0024197F" w:rsidRPr="007524E1">
        <w:rPr>
          <w:rFonts w:ascii="Noto Sans" w:hAnsi="Noto Sans"/>
          <w:sz w:val="20"/>
          <w:szCs w:val="20"/>
          <w:lang w:val="lv-LV"/>
        </w:rPr>
        <w:t xml:space="preserve"> par ko lūgt </w:t>
      </w:r>
      <w:r w:rsidRPr="007524E1">
        <w:rPr>
          <w:rFonts w:ascii="Noto Sans" w:hAnsi="Noto Sans"/>
          <w:sz w:val="20"/>
          <w:szCs w:val="20"/>
          <w:lang w:val="lv-LV"/>
        </w:rPr>
        <w:t xml:space="preserve">konkrētā </w:t>
      </w:r>
      <w:r w:rsidR="0024197F" w:rsidRPr="007524E1">
        <w:rPr>
          <w:rFonts w:ascii="Noto Sans" w:hAnsi="Noto Sans"/>
          <w:sz w:val="20"/>
          <w:szCs w:val="20"/>
          <w:lang w:val="lv-LV"/>
        </w:rPr>
        <w:t xml:space="preserve">cilvēka dzīvē vai </w:t>
      </w:r>
      <w:r w:rsidRPr="007524E1">
        <w:rPr>
          <w:rFonts w:ascii="Noto Sans" w:hAnsi="Noto Sans"/>
          <w:sz w:val="20"/>
          <w:szCs w:val="20"/>
          <w:lang w:val="lv-LV"/>
        </w:rPr>
        <w:t>konkrētajā</w:t>
      </w:r>
      <w:r w:rsidR="0024197F" w:rsidRPr="007524E1">
        <w:rPr>
          <w:rFonts w:ascii="Noto Sans" w:hAnsi="Noto Sans"/>
          <w:sz w:val="20"/>
          <w:szCs w:val="20"/>
          <w:lang w:val="lv-LV"/>
        </w:rPr>
        <w:t xml:space="preserve"> situācijā. Bībelē mums teikts, ka mēs nezinām, par ko lūgt, un ka Svētais Gars ir </w:t>
      </w:r>
      <w:r w:rsidRPr="007524E1">
        <w:rPr>
          <w:rFonts w:ascii="Noto Sans" w:hAnsi="Noto Sans"/>
          <w:sz w:val="20"/>
          <w:szCs w:val="20"/>
          <w:lang w:val="lv-LV"/>
        </w:rPr>
        <w:t>T</w:t>
      </w:r>
      <w:r w:rsidR="0024197F" w:rsidRPr="007524E1">
        <w:rPr>
          <w:rFonts w:ascii="Noto Sans" w:hAnsi="Noto Sans"/>
          <w:sz w:val="20"/>
          <w:szCs w:val="20"/>
          <w:lang w:val="lv-LV"/>
        </w:rPr>
        <w:t xml:space="preserve">as, </w:t>
      </w:r>
      <w:r w:rsidRPr="007524E1">
        <w:rPr>
          <w:rFonts w:ascii="Noto Sans" w:hAnsi="Noto Sans"/>
          <w:sz w:val="20"/>
          <w:szCs w:val="20"/>
          <w:lang w:val="lv-LV"/>
        </w:rPr>
        <w:t>K</w:t>
      </w:r>
      <w:r w:rsidR="0024197F" w:rsidRPr="007524E1">
        <w:rPr>
          <w:rFonts w:ascii="Noto Sans" w:hAnsi="Noto Sans"/>
          <w:sz w:val="20"/>
          <w:szCs w:val="20"/>
          <w:lang w:val="lv-LV"/>
        </w:rPr>
        <w:t xml:space="preserve">urš </w:t>
      </w:r>
      <w:r w:rsidRPr="007524E1">
        <w:rPr>
          <w:rFonts w:ascii="Noto Sans" w:hAnsi="Noto Sans"/>
          <w:sz w:val="20"/>
          <w:szCs w:val="20"/>
          <w:lang w:val="lv-LV"/>
        </w:rPr>
        <w:t xml:space="preserve">par </w:t>
      </w:r>
      <w:r w:rsidR="0024197F" w:rsidRPr="007524E1">
        <w:rPr>
          <w:rFonts w:ascii="Noto Sans" w:hAnsi="Noto Sans"/>
          <w:sz w:val="20"/>
          <w:szCs w:val="20"/>
          <w:lang w:val="lv-LV"/>
        </w:rPr>
        <w:t>mums aizlūdz.</w:t>
      </w:r>
    </w:p>
    <w:p w14:paraId="4087A792" w14:textId="77777777" w:rsidR="0024197F" w:rsidRPr="007524E1" w:rsidRDefault="0024197F" w:rsidP="009C0295">
      <w:pPr>
        <w:jc w:val="both"/>
        <w:rPr>
          <w:rFonts w:ascii="Noto Sans" w:hAnsi="Noto Sans"/>
          <w:sz w:val="20"/>
          <w:szCs w:val="20"/>
          <w:lang w:val="lv-LV"/>
        </w:rPr>
      </w:pPr>
    </w:p>
    <w:p w14:paraId="575B5A86" w14:textId="77777777" w:rsidR="003B2D2B" w:rsidRPr="007524E1" w:rsidRDefault="003B2D2B" w:rsidP="009C0295">
      <w:pPr>
        <w:jc w:val="both"/>
        <w:rPr>
          <w:rFonts w:ascii="Noto Sans" w:hAnsi="Noto Sans"/>
          <w:spacing w:val="0"/>
          <w:sz w:val="20"/>
          <w:szCs w:val="20"/>
          <w:lang w:val="lv-LV"/>
        </w:rPr>
      </w:pPr>
      <w:r w:rsidRPr="003B2D2B">
        <w:rPr>
          <w:rFonts w:ascii="Noto Sans" w:eastAsia="TimesNewRomanPSMT" w:hAnsi="Noto Sans" w:cs="TimesNewRomanPSMT"/>
          <w:iCs/>
          <w:color w:val="000000"/>
          <w:sz w:val="20"/>
          <w:szCs w:val="20"/>
          <w:lang w:val="lv-LV"/>
        </w:rPr>
        <w:t>“</w:t>
      </w:r>
      <w:r w:rsidRPr="007524E1">
        <w:rPr>
          <w:rFonts w:ascii="Noto Sans" w:eastAsia="TimesNewRomanPSMT" w:hAnsi="Noto Sans" w:cs="TimesNewRomanPSMT"/>
          <w:iCs/>
          <w:color w:val="000000"/>
          <w:sz w:val="20"/>
          <w:szCs w:val="20"/>
          <w:lang w:val="lv-LV"/>
        </w:rPr>
        <w:t xml:space="preserve">Mums ir jālūdz ne tikai Kristus vārdā, bet arī Svētā Gara iedvesmotiem. Ar to ir izskaidrojami šie vārdi: “Pats Gars aizlūdz par mums ar bezvārdu nopūtām” </w:t>
      </w:r>
      <w:r w:rsidRPr="003B2D2B">
        <w:rPr>
          <w:rFonts w:ascii="Noto Sans" w:eastAsia="TimesNewRomanPSMT" w:hAnsi="Noto Sans" w:cs="TimesNewRomanPSMT"/>
          <w:color w:val="000000"/>
          <w:sz w:val="20"/>
          <w:szCs w:val="20"/>
          <w:lang w:val="lv-LV"/>
        </w:rPr>
        <w:t>/</w:t>
      </w:r>
      <w:r w:rsidRPr="007524E1">
        <w:rPr>
          <w:rFonts w:ascii="Noto Sans" w:eastAsia="TimesNewRomanPSMT" w:hAnsi="Noto Sans" w:cs="TimesNewRomanPSMT"/>
          <w:color w:val="000000"/>
          <w:sz w:val="20"/>
          <w:szCs w:val="20"/>
          <w:lang w:val="lv-LV"/>
        </w:rPr>
        <w:t>R</w:t>
      </w:r>
      <w:r w:rsidRPr="003B2D2B">
        <w:rPr>
          <w:rFonts w:ascii="Noto Sans" w:eastAsia="TimesNewRomanPSMT" w:hAnsi="Noto Sans" w:cs="TimesNewRomanPSMT"/>
          <w:color w:val="000000"/>
          <w:sz w:val="20"/>
          <w:szCs w:val="20"/>
          <w:lang w:val="lv-LV"/>
        </w:rPr>
        <w:t>o</w:t>
      </w:r>
      <w:r w:rsidRPr="007524E1">
        <w:rPr>
          <w:rFonts w:ascii="Noto Sans" w:eastAsia="TimesNewRomanPSMT" w:hAnsi="Noto Sans" w:cs="TimesNewRomanPSMT"/>
          <w:color w:val="000000"/>
          <w:sz w:val="20"/>
          <w:szCs w:val="20"/>
          <w:lang w:val="lv-LV"/>
        </w:rPr>
        <w:t>m. 8:26</w:t>
      </w:r>
      <w:r w:rsidRPr="003B2D2B">
        <w:rPr>
          <w:rFonts w:ascii="Noto Sans" w:eastAsia="TimesNewRomanPSMT" w:hAnsi="Noto Sans" w:cs="TimesNewRomanPSMT"/>
          <w:color w:val="000000"/>
          <w:sz w:val="20"/>
          <w:szCs w:val="20"/>
          <w:lang w:val="lv-LV"/>
        </w:rPr>
        <w:t>/</w:t>
      </w:r>
      <w:r w:rsidRPr="003B2D2B">
        <w:rPr>
          <w:rFonts w:ascii="Noto Sans" w:eastAsia="TimesNewRomanPSMT" w:hAnsi="Noto Sans" w:cs="TimesNewRomanPSMT"/>
          <w:iCs/>
          <w:color w:val="000000"/>
          <w:sz w:val="20"/>
          <w:szCs w:val="20"/>
          <w:lang w:val="lv-LV"/>
        </w:rPr>
        <w:t>.</w:t>
      </w:r>
      <w:r w:rsidRPr="007524E1">
        <w:rPr>
          <w:rFonts w:ascii="Noto Sans" w:eastAsia="TimesNewRomanPSMT" w:hAnsi="Noto Sans" w:cs="TimesNewRomanPSMT"/>
          <w:iCs/>
          <w:color w:val="000000"/>
          <w:sz w:val="20"/>
          <w:szCs w:val="20"/>
          <w:lang w:val="lv-LV"/>
        </w:rPr>
        <w:t xml:space="preserve"> Uz šādu lūgšanu Dievam ir prieks atbildēt. Kad nopietni un ar spēku izsakām lūgšanu Kristus vārdā, tad Dievs ar tādu pašu spēku apņemas atbildēt uz to “daudz vairāk par visu, ko lūdzam vai saprotam</w:t>
      </w:r>
      <w:r w:rsidRPr="003B2D2B">
        <w:rPr>
          <w:rFonts w:ascii="Noto Sans" w:eastAsia="TimesNewRomanPSMT" w:hAnsi="Noto Sans" w:cs="TimesNewRomanPSMT"/>
          <w:iCs/>
          <w:color w:val="000000"/>
          <w:sz w:val="20"/>
          <w:szCs w:val="20"/>
          <w:lang w:val="lv-LV"/>
        </w:rPr>
        <w:t xml:space="preserve">. </w:t>
      </w:r>
      <w:r w:rsidRPr="003B2D2B">
        <w:rPr>
          <w:rFonts w:ascii="Noto Sans" w:eastAsia="TimesNewRomanPSMT" w:hAnsi="Noto Sans" w:cs="TimesNewRomanPSMT"/>
          <w:color w:val="000000"/>
          <w:sz w:val="20"/>
          <w:szCs w:val="20"/>
          <w:lang w:val="lv-LV"/>
        </w:rPr>
        <w:t>/</w:t>
      </w:r>
      <w:r w:rsidRPr="007524E1">
        <w:rPr>
          <w:rFonts w:ascii="Noto Sans" w:eastAsia="TimesNewRomanPSMT" w:hAnsi="Noto Sans" w:cs="TimesNewRomanPSMT"/>
          <w:color w:val="000000"/>
          <w:sz w:val="20"/>
          <w:szCs w:val="20"/>
          <w:lang w:val="lv-LV"/>
        </w:rPr>
        <w:t>Ef.3:20</w:t>
      </w:r>
      <w:r w:rsidRPr="003B2D2B">
        <w:rPr>
          <w:rFonts w:ascii="Noto Sans" w:eastAsia="TimesNewRomanPSMT" w:hAnsi="Noto Sans" w:cs="TimesNewRomanPSMT"/>
          <w:color w:val="000000"/>
          <w:sz w:val="20"/>
          <w:szCs w:val="20"/>
          <w:lang w:val="lv-LV"/>
        </w:rPr>
        <w:t>/</w:t>
      </w:r>
      <w:r w:rsidRPr="003B2D2B">
        <w:rPr>
          <w:rFonts w:ascii="Noto Sans" w:eastAsia="TimesNewRomanPSMT" w:hAnsi="Noto Sans" w:cs="TimesNewRomanPSMT"/>
          <w:iCs/>
          <w:color w:val="000000"/>
          <w:sz w:val="20"/>
          <w:szCs w:val="20"/>
          <w:lang w:val="lv-LV"/>
        </w:rPr>
        <w:t>“.</w:t>
      </w:r>
      <w:r w:rsidRPr="007524E1">
        <w:rPr>
          <w:rFonts w:ascii="Noto Sans" w:eastAsia="TimesNewRomanPSMT" w:hAnsi="Noto Sans" w:cs="TimesNewRomanPSMT"/>
          <w:iCs/>
          <w:color w:val="000000"/>
          <w:sz w:val="20"/>
          <w:szCs w:val="20"/>
          <w:lang w:val="lv-LV"/>
        </w:rPr>
        <w:t xml:space="preserve"> </w:t>
      </w:r>
      <w:r w:rsidRPr="003B2D2B">
        <w:rPr>
          <w:rFonts w:ascii="Noto Sans" w:eastAsia="TimesNewRomanPSMT" w:hAnsi="Noto Sans" w:cs="TimesNewRomanPSMT"/>
          <w:color w:val="000000"/>
          <w:sz w:val="20"/>
          <w:szCs w:val="20"/>
          <w:lang w:val="lv-LV"/>
        </w:rPr>
        <w:t>/</w:t>
      </w:r>
      <w:r w:rsidRPr="007524E1">
        <w:rPr>
          <w:rFonts w:ascii="Noto Sans" w:eastAsia="TimesNewRomanPSMT" w:hAnsi="Noto Sans" w:cs="TimesNewRomanPSMT"/>
          <w:color w:val="000000"/>
          <w:sz w:val="20"/>
          <w:szCs w:val="20"/>
          <w:lang w:val="lv-LV"/>
        </w:rPr>
        <w:t>Kristus līdzības, 147.lpp</w:t>
      </w:r>
      <w:r w:rsidRPr="003B2D2B">
        <w:rPr>
          <w:rFonts w:ascii="Noto Sans" w:eastAsia="TimesNewRomanPSMT" w:hAnsi="Noto Sans" w:cs="TimesNewRomanPSMT"/>
          <w:color w:val="000000"/>
          <w:sz w:val="20"/>
          <w:szCs w:val="20"/>
          <w:lang w:val="lv-LV"/>
        </w:rPr>
        <w:t>./</w:t>
      </w:r>
      <w:r w:rsidRPr="003B2D2B">
        <w:rPr>
          <w:rFonts w:ascii="Noto Sans" w:eastAsia="TimesNewRomanPSMT" w:hAnsi="Noto Sans" w:cs="TimesNewRomanPSMT"/>
          <w:iCs/>
          <w:color w:val="000000"/>
          <w:sz w:val="20"/>
          <w:szCs w:val="20"/>
          <w:lang w:val="lv-LV"/>
        </w:rPr>
        <w:t>.</w:t>
      </w:r>
    </w:p>
    <w:p w14:paraId="7EE87497" w14:textId="77777777" w:rsidR="001C39F0" w:rsidRPr="007524E1" w:rsidRDefault="001C39F0" w:rsidP="001C39F0">
      <w:pPr>
        <w:rPr>
          <w:rFonts w:ascii="Noto Sans" w:hAnsi="Noto Sans"/>
          <w:sz w:val="19"/>
          <w:szCs w:val="19"/>
          <w:lang w:val="lv-LV"/>
        </w:rPr>
      </w:pPr>
    </w:p>
    <w:p w14:paraId="36CDB5D9" w14:textId="5144F2BE" w:rsidR="001C39F0" w:rsidRPr="007524E1" w:rsidRDefault="003B2D2B" w:rsidP="001C39F0">
      <w:pPr>
        <w:pStyle w:val="Heading3"/>
        <w:rPr>
          <w:szCs w:val="22"/>
          <w:lang w:val="lv-LV"/>
        </w:rPr>
      </w:pPr>
      <w:r w:rsidRPr="007524E1">
        <w:rPr>
          <w:szCs w:val="22"/>
          <w:lang w:val="lv-LV"/>
        </w:rPr>
        <w:t>Fiziskā kopība</w:t>
      </w:r>
    </w:p>
    <w:p w14:paraId="273B60D9" w14:textId="58A094CE" w:rsidR="001C39F0" w:rsidRPr="007524E1" w:rsidRDefault="003B2D2B" w:rsidP="009C0295">
      <w:pPr>
        <w:jc w:val="both"/>
        <w:rPr>
          <w:rFonts w:ascii="Noto Sans" w:hAnsi="Noto Sans"/>
          <w:sz w:val="20"/>
          <w:szCs w:val="20"/>
          <w:lang w:val="lv-LV"/>
        </w:rPr>
      </w:pPr>
      <w:r w:rsidRPr="007524E1">
        <w:rPr>
          <w:rFonts w:ascii="Noto Sans" w:hAnsi="Noto Sans"/>
          <w:sz w:val="20"/>
          <w:szCs w:val="20"/>
          <w:lang w:val="lv-LV"/>
        </w:rPr>
        <w:t xml:space="preserve">Uzsākot vienotās lūgšanas, uzaiciniet visus sanākt ciešāk. </w:t>
      </w:r>
      <w:r w:rsidR="009C0295" w:rsidRPr="007524E1">
        <w:rPr>
          <w:rFonts w:ascii="Noto Sans" w:hAnsi="Noto Sans"/>
          <w:sz w:val="20"/>
          <w:szCs w:val="20"/>
          <w:lang w:val="lv-LV"/>
        </w:rPr>
        <w:t>Sanākšana kopā ciešā aplī palīdz veicināt vienotības garu, kam ir ļoti liela nozīme vienotajā lūgšanā</w:t>
      </w:r>
      <w:r w:rsidRPr="007524E1">
        <w:rPr>
          <w:rFonts w:ascii="Noto Sans" w:hAnsi="Noto Sans"/>
          <w:sz w:val="20"/>
          <w:szCs w:val="20"/>
          <w:lang w:val="lv-LV"/>
        </w:rPr>
        <w:t xml:space="preserve">. Ja cilvēki ir </w:t>
      </w:r>
      <w:r w:rsidR="009C0295" w:rsidRPr="007524E1">
        <w:rPr>
          <w:rFonts w:ascii="Noto Sans" w:hAnsi="Noto Sans"/>
          <w:sz w:val="20"/>
          <w:szCs w:val="20"/>
          <w:lang w:val="lv-LV"/>
        </w:rPr>
        <w:t>izklīduši</w:t>
      </w:r>
      <w:r w:rsidRPr="007524E1">
        <w:rPr>
          <w:rFonts w:ascii="Noto Sans" w:hAnsi="Noto Sans"/>
          <w:sz w:val="20"/>
          <w:szCs w:val="20"/>
          <w:lang w:val="lv-LV"/>
        </w:rPr>
        <w:t xml:space="preserve"> telpā, </w:t>
      </w:r>
      <w:r w:rsidR="009C0295" w:rsidRPr="007524E1">
        <w:rPr>
          <w:rFonts w:ascii="Noto Sans" w:hAnsi="Noto Sans"/>
          <w:sz w:val="20"/>
          <w:szCs w:val="20"/>
          <w:lang w:val="lv-LV"/>
        </w:rPr>
        <w:t xml:space="preserve">grūtāk ir arī sadzirdēt citu lūgšanas. </w:t>
      </w:r>
    </w:p>
    <w:p w14:paraId="2379776F" w14:textId="77777777" w:rsidR="009C0295" w:rsidRPr="007524E1" w:rsidRDefault="009C0295" w:rsidP="009C0295">
      <w:pPr>
        <w:jc w:val="both"/>
        <w:rPr>
          <w:rFonts w:ascii="Noto Sans" w:hAnsi="Noto Sans"/>
          <w:sz w:val="20"/>
          <w:szCs w:val="20"/>
          <w:lang w:val="lv-LV"/>
        </w:rPr>
      </w:pPr>
    </w:p>
    <w:p w14:paraId="2BFF33BC" w14:textId="64B7969A" w:rsidR="001C39F0" w:rsidRPr="007524E1" w:rsidRDefault="009C0295" w:rsidP="001C39F0">
      <w:pPr>
        <w:pStyle w:val="Heading3"/>
        <w:rPr>
          <w:szCs w:val="22"/>
          <w:lang w:val="lv-LV"/>
        </w:rPr>
      </w:pPr>
      <w:r w:rsidRPr="007524E1">
        <w:rPr>
          <w:szCs w:val="22"/>
          <w:lang w:val="lv-LV"/>
        </w:rPr>
        <w:t>Pierakstu veikšana</w:t>
      </w:r>
    </w:p>
    <w:p w14:paraId="64A75131" w14:textId="69C96C17" w:rsidR="00626AF5" w:rsidRPr="008578FC" w:rsidRDefault="009C0295" w:rsidP="009C0295">
      <w:pPr>
        <w:jc w:val="both"/>
        <w:rPr>
          <w:rFonts w:ascii="Noto Sans" w:eastAsia="TimesNewRomanPSMT" w:hAnsi="Noto Sans" w:cs="TimesNewRomanPSMT"/>
          <w:color w:val="000000"/>
          <w:spacing w:val="0"/>
          <w:sz w:val="20"/>
          <w:szCs w:val="20"/>
          <w:lang w:val="lv-LV"/>
        </w:rPr>
      </w:pPr>
      <w:r w:rsidRPr="009C0295">
        <w:rPr>
          <w:rFonts w:ascii="Noto Sans" w:eastAsia="TimesNewRomanPSMT" w:hAnsi="Noto Sans" w:cs="TimesNewRomanPSMT"/>
          <w:color w:val="000000"/>
          <w:sz w:val="20"/>
          <w:szCs w:val="20"/>
          <w:lang w:val="lv-LV"/>
        </w:rPr>
        <w:t xml:space="preserve">Lūgšanu žurnāla veidošana 10 Lūgšanu dienu laikā var būt labs veids, kā dalībniekiem palīdzēt iedzīvināt </w:t>
      </w:r>
      <w:r>
        <w:rPr>
          <w:rFonts w:ascii="Noto Sans" w:eastAsia="TimesNewRomanPSMT" w:hAnsi="Noto Sans" w:cs="TimesNewRomanPSMT"/>
          <w:color w:val="000000"/>
          <w:sz w:val="20"/>
          <w:szCs w:val="20"/>
          <w:lang w:val="lv-LV"/>
        </w:rPr>
        <w:t xml:space="preserve">ikdienas </w:t>
      </w:r>
      <w:r w:rsidRPr="009C0295">
        <w:rPr>
          <w:rFonts w:ascii="Noto Sans" w:eastAsia="TimesNewRomanPSMT" w:hAnsi="Noto Sans" w:cs="TimesNewRomanPSMT"/>
          <w:color w:val="000000"/>
          <w:sz w:val="20"/>
          <w:szCs w:val="20"/>
          <w:lang w:val="lv-LV"/>
        </w:rPr>
        <w:t>lūgšanu tēm</w:t>
      </w:r>
      <w:r>
        <w:rPr>
          <w:rFonts w:ascii="Noto Sans" w:eastAsia="TimesNewRomanPSMT" w:hAnsi="Noto Sans" w:cs="TimesNewRomanPSMT"/>
          <w:color w:val="000000"/>
          <w:sz w:val="20"/>
          <w:szCs w:val="20"/>
          <w:lang w:val="lv-LV"/>
        </w:rPr>
        <w:t>u</w:t>
      </w:r>
      <w:r w:rsidRPr="009C0295">
        <w:rPr>
          <w:rFonts w:ascii="Noto Sans" w:eastAsia="TimesNewRomanPSMT" w:hAnsi="Noto Sans" w:cs="TimesNewRomanPSMT"/>
          <w:color w:val="000000"/>
          <w:sz w:val="20"/>
          <w:szCs w:val="20"/>
          <w:lang w:val="lv-LV"/>
        </w:rPr>
        <w:t xml:space="preserve">, izvirzīt konkrētas apņemšanās un redzēt svētības kā Dieva atbildes uz </w:t>
      </w:r>
      <w:r w:rsidR="002B2609">
        <w:rPr>
          <w:rFonts w:ascii="Noto Sans" w:eastAsia="TimesNewRomanPSMT" w:hAnsi="Noto Sans" w:cs="TimesNewRomanPSMT"/>
          <w:color w:val="000000"/>
          <w:sz w:val="20"/>
          <w:szCs w:val="20"/>
          <w:lang w:val="lv-LV"/>
        </w:rPr>
        <w:t>lūgšanām</w:t>
      </w:r>
      <w:r w:rsidRPr="009C0295">
        <w:rPr>
          <w:rFonts w:ascii="Noto Sans" w:eastAsia="TimesNewRomanPSMT" w:hAnsi="Noto Sans" w:cs="TimesNewRomanPSMT"/>
          <w:color w:val="000000"/>
          <w:sz w:val="20"/>
          <w:szCs w:val="20"/>
          <w:lang w:val="lv-LV"/>
        </w:rPr>
        <w:t xml:space="preserve">.  </w:t>
      </w:r>
      <w:r w:rsidR="00626AF5">
        <w:rPr>
          <w:rFonts w:ascii="Noto Sans" w:eastAsia="TimesNewRomanPSMT" w:hAnsi="Noto Sans" w:cs="TimesNewRomanPSMT"/>
          <w:color w:val="000000"/>
          <w:sz w:val="20"/>
          <w:szCs w:val="20"/>
          <w:lang w:val="lv-LV"/>
        </w:rPr>
        <w:t xml:space="preserve">Pierakstīt lūgumus un Dieva atbildes ir </w:t>
      </w:r>
      <w:r>
        <w:rPr>
          <w:rFonts w:ascii="Noto Sans" w:eastAsia="TimesNewRomanPSMT" w:hAnsi="Noto Sans" w:cs="TimesNewRomanPSMT"/>
          <w:color w:val="000000"/>
          <w:sz w:val="20"/>
          <w:szCs w:val="20"/>
          <w:lang w:val="lv-LV"/>
        </w:rPr>
        <w:t xml:space="preserve"> </w:t>
      </w:r>
      <w:r w:rsidRPr="009C0295">
        <w:rPr>
          <w:rFonts w:ascii="Noto Sans" w:eastAsia="TimesNewRomanPSMT" w:hAnsi="Noto Sans" w:cs="TimesNewRomanPSMT"/>
          <w:color w:val="000000"/>
          <w:sz w:val="20"/>
          <w:szCs w:val="20"/>
          <w:lang w:val="lv-LV"/>
        </w:rPr>
        <w:t xml:space="preserve">pārbaudīts ceļš uz iedrošinājumu. </w:t>
      </w:r>
    </w:p>
    <w:p w14:paraId="74F90C4C" w14:textId="4FDFC660" w:rsidR="009C0295" w:rsidRPr="009C0295" w:rsidRDefault="009C0295" w:rsidP="009C0295">
      <w:pPr>
        <w:jc w:val="both"/>
        <w:rPr>
          <w:rFonts w:ascii="Noto Sans" w:eastAsia="TimesNewRomanPSMT" w:hAnsi="Noto Sans" w:cs="TimesNewRomanPSMT"/>
          <w:color w:val="000000"/>
          <w:sz w:val="20"/>
          <w:szCs w:val="20"/>
          <w:lang w:val="lv-LV"/>
        </w:rPr>
      </w:pPr>
      <w:r w:rsidRPr="009C0295">
        <w:rPr>
          <w:rFonts w:ascii="Noto Sans" w:eastAsia="TimesNewRomanPSMT" w:hAnsi="Noto Sans" w:cs="TimesNewRomanPSMT"/>
          <w:color w:val="000000"/>
          <w:sz w:val="20"/>
          <w:szCs w:val="20"/>
          <w:lang w:val="lv-LV"/>
        </w:rPr>
        <w:t xml:space="preserve">Ja </w:t>
      </w:r>
      <w:r w:rsidR="00626AF5">
        <w:rPr>
          <w:rFonts w:ascii="Noto Sans" w:eastAsia="TimesNewRomanPSMT" w:hAnsi="Noto Sans" w:cs="TimesNewRomanPSMT"/>
          <w:color w:val="000000"/>
          <w:sz w:val="20"/>
          <w:szCs w:val="20"/>
          <w:lang w:val="lv-LV"/>
        </w:rPr>
        <w:t>vien to</w:t>
      </w:r>
      <w:r w:rsidRPr="009C0295">
        <w:rPr>
          <w:rFonts w:ascii="Noto Sans" w:eastAsia="TimesNewRomanPSMT" w:hAnsi="Noto Sans" w:cs="TimesNewRomanPSMT"/>
          <w:color w:val="000000"/>
          <w:sz w:val="20"/>
          <w:szCs w:val="20"/>
          <w:lang w:val="lv-LV"/>
        </w:rPr>
        <w:t xml:space="preserve"> vēlaties, pierakstu veikšana 10 Lūgšanu dienu laikā var tikt īstenota dažādos veidos. Lūgšanu sanāksmes laikā Jūs varat atvēlēt laiku, lai cilvēki pieraksta lūgumus Dievam savos personīgajos lūgšanu žurnālos. Vai arī Jūs varat iekārtot grupas žurnālu, lūgumu un atbilžu pierakstīšanai - piezīmju grāmatiņā, uz liela plakāta vai elektroniskajos pierakstos. Vienkāršs veids kā to darīt - sadalīt lapu divās daļās, pa vidu novelkot līniju. Vajadzības rakstiet kreisajā pusē, bet atbildes labajā pusē. Tas ir aizraujoši un ticībai par stiprinājumu, palūkoties atpakaļ, lai ieraudzītu</w:t>
      </w:r>
      <w:r w:rsidR="00626AF5">
        <w:rPr>
          <w:rFonts w:ascii="Noto Sans" w:eastAsia="TimesNewRomanPSMT" w:hAnsi="Noto Sans" w:cs="TimesNewRomanPSMT"/>
          <w:color w:val="000000"/>
          <w:sz w:val="20"/>
          <w:szCs w:val="20"/>
          <w:lang w:val="lv-LV"/>
        </w:rPr>
        <w:t>,</w:t>
      </w:r>
      <w:r w:rsidRPr="009C0295">
        <w:rPr>
          <w:rFonts w:ascii="Noto Sans" w:eastAsia="TimesNewRomanPSMT" w:hAnsi="Noto Sans" w:cs="TimesNewRomanPSMT"/>
          <w:color w:val="000000"/>
          <w:sz w:val="20"/>
          <w:szCs w:val="20"/>
          <w:lang w:val="lv-LV"/>
        </w:rPr>
        <w:t xml:space="preserve"> kā Dievs ir atbildējis uz lūgšanām!</w:t>
      </w:r>
    </w:p>
    <w:p w14:paraId="3C94F93E" w14:textId="77777777" w:rsidR="00AD52DF" w:rsidRPr="007524E1" w:rsidRDefault="00AD52DF" w:rsidP="001C39F0">
      <w:pPr>
        <w:rPr>
          <w:rFonts w:ascii="Noto Sans" w:hAnsi="Noto Sans"/>
          <w:iCs/>
          <w:sz w:val="19"/>
          <w:szCs w:val="19"/>
          <w:lang w:val="lv-LV"/>
        </w:rPr>
      </w:pPr>
    </w:p>
    <w:p w14:paraId="703CDBCE" w14:textId="77777777" w:rsidR="008578FC" w:rsidRDefault="007524E1" w:rsidP="008578FC">
      <w:pPr>
        <w:pStyle w:val="Heading3"/>
        <w:rPr>
          <w:szCs w:val="22"/>
          <w:lang w:val="lv-LV"/>
        </w:rPr>
      </w:pPr>
      <w:r w:rsidRPr="007524E1">
        <w:rPr>
          <w:szCs w:val="22"/>
          <w:lang w:val="lv-LV"/>
        </w:rPr>
        <w:t>Godbijība</w:t>
      </w:r>
    </w:p>
    <w:p w14:paraId="4AE7B664" w14:textId="023617D4" w:rsidR="007524E1" w:rsidRPr="008578FC" w:rsidRDefault="007524E1" w:rsidP="008578FC">
      <w:pPr>
        <w:pStyle w:val="Heading3"/>
        <w:jc w:val="both"/>
        <w:rPr>
          <w:b w:val="0"/>
          <w:szCs w:val="22"/>
          <w:lang w:val="lv-LV"/>
        </w:rPr>
      </w:pPr>
      <w:r w:rsidRPr="008578FC">
        <w:rPr>
          <w:b w:val="0"/>
          <w:iCs/>
          <w:sz w:val="20"/>
          <w:szCs w:val="20"/>
          <w:lang w:val="lv-LV"/>
        </w:rPr>
        <w:t xml:space="preserve">Iedrošiniet un veiciniet godbijīgu attieksmi. Mēs tuvojamies Visuma Ķēniņa troņim. </w:t>
      </w:r>
      <w:r w:rsidR="000B582F" w:rsidRPr="008578FC">
        <w:rPr>
          <w:b w:val="0"/>
          <w:iCs/>
          <w:sz w:val="20"/>
          <w:szCs w:val="20"/>
          <w:lang w:val="lv-LV"/>
        </w:rPr>
        <w:t>La</w:t>
      </w:r>
      <w:r w:rsidR="00EB6480" w:rsidRPr="008578FC">
        <w:rPr>
          <w:b w:val="0"/>
          <w:iCs/>
          <w:sz w:val="20"/>
          <w:szCs w:val="20"/>
          <w:lang w:val="lv-LV"/>
        </w:rPr>
        <w:t xml:space="preserve">i mūsu attieksme pret lūgšanām nav bezrūpīga ne caur ķermeņa pozu, ne manierēm. </w:t>
      </w:r>
      <w:r w:rsidRPr="008578FC">
        <w:rPr>
          <w:b w:val="0"/>
          <w:iCs/>
          <w:sz w:val="20"/>
          <w:szCs w:val="20"/>
          <w:lang w:val="lv-LV"/>
        </w:rPr>
        <w:t xml:space="preserve">Tomēr nav nepieciešams, lai visi nepārtraukti </w:t>
      </w:r>
      <w:r w:rsidR="00EB6480" w:rsidRPr="008578FC">
        <w:rPr>
          <w:b w:val="0"/>
          <w:iCs/>
          <w:sz w:val="20"/>
          <w:szCs w:val="20"/>
          <w:lang w:val="lv-LV"/>
        </w:rPr>
        <w:t xml:space="preserve">būtu </w:t>
      </w:r>
      <w:r w:rsidR="00EB6480" w:rsidRPr="008578FC">
        <w:rPr>
          <w:b w:val="0"/>
          <w:iCs/>
          <w:sz w:val="20"/>
          <w:szCs w:val="20"/>
          <w:lang w:val="lv-LV"/>
        </w:rPr>
        <w:lastRenderedPageBreak/>
        <w:t>pazemojušies lūgšanā</w:t>
      </w:r>
      <w:r w:rsidRPr="008578FC">
        <w:rPr>
          <w:b w:val="0"/>
          <w:iCs/>
          <w:sz w:val="20"/>
          <w:szCs w:val="20"/>
          <w:lang w:val="lv-LV"/>
        </w:rPr>
        <w:t>. Jūs vēlaties, lai cilvēkiem stundu būtu ērti, tāpēc mudiniet cilvēkus ceļgalos sēdēt vai sēdēt, kā Dievs ved, un kā viņiem ir ērti.</w:t>
      </w:r>
      <w:r w:rsidR="00EB6480" w:rsidRPr="008578FC">
        <w:rPr>
          <w:b w:val="0"/>
          <w:iCs/>
          <w:sz w:val="20"/>
          <w:szCs w:val="20"/>
          <w:lang w:val="lv-LV"/>
        </w:rPr>
        <w:t xml:space="preserve"> </w:t>
      </w:r>
      <w:r w:rsidRPr="008578FC">
        <w:rPr>
          <w:rFonts w:eastAsia="TimesNewRomanPSMT" w:cs="TimesNewRomanPSMT"/>
          <w:b w:val="0"/>
          <w:color w:val="000000"/>
          <w:sz w:val="20"/>
          <w:szCs w:val="20"/>
          <w:lang w:val="lv-LV"/>
        </w:rPr>
        <w:t>Cilvēkiem ir jājūtas labi visas stundas garumā, tāpēc aiciniet cilvēkus lūgt pazemojoties uz ceļiem, stāvot vai sēžot</w:t>
      </w:r>
      <w:r w:rsidR="00EB6480" w:rsidRPr="008578FC">
        <w:rPr>
          <w:rFonts w:eastAsia="TimesNewRomanPSMT" w:cs="TimesNewRomanPSMT"/>
          <w:b w:val="0"/>
          <w:color w:val="000000"/>
          <w:sz w:val="20"/>
          <w:szCs w:val="20"/>
          <w:lang w:val="lv-LV"/>
        </w:rPr>
        <w:t>,</w:t>
      </w:r>
      <w:r w:rsidRPr="008578FC">
        <w:rPr>
          <w:rFonts w:eastAsia="TimesNewRomanPSMT" w:cs="TimesNewRomanPSMT"/>
          <w:b w:val="0"/>
          <w:color w:val="000000"/>
          <w:sz w:val="20"/>
          <w:szCs w:val="20"/>
          <w:lang w:val="lv-LV"/>
        </w:rPr>
        <w:t xml:space="preserve"> kā Dievs vada,</w:t>
      </w:r>
      <w:r w:rsidR="00EB6480" w:rsidRPr="008578FC">
        <w:rPr>
          <w:rFonts w:eastAsia="TimesNewRomanPSMT" w:cs="TimesNewRomanPSMT"/>
          <w:b w:val="0"/>
          <w:color w:val="000000"/>
          <w:sz w:val="20"/>
          <w:szCs w:val="20"/>
          <w:lang w:val="lv-LV"/>
        </w:rPr>
        <w:t xml:space="preserve"> tā</w:t>
      </w:r>
      <w:r w:rsidRPr="008578FC">
        <w:rPr>
          <w:rFonts w:eastAsia="TimesNewRomanPSMT" w:cs="TimesNewRomanPSMT"/>
          <w:b w:val="0"/>
          <w:color w:val="000000"/>
          <w:sz w:val="20"/>
          <w:szCs w:val="20"/>
          <w:lang w:val="lv-LV"/>
        </w:rPr>
        <w:t xml:space="preserve"> lai cilvēki varētu justies ērti.</w:t>
      </w:r>
    </w:p>
    <w:p w14:paraId="3074720B" w14:textId="77777777" w:rsidR="001C39F0" w:rsidRPr="00B96807" w:rsidRDefault="001C39F0" w:rsidP="001C39F0">
      <w:pPr>
        <w:rPr>
          <w:rFonts w:ascii="Noto Sans" w:hAnsi="Noto Sans"/>
          <w:iCs/>
          <w:sz w:val="19"/>
          <w:szCs w:val="19"/>
          <w:lang w:val="lv-LV"/>
        </w:rPr>
      </w:pPr>
    </w:p>
    <w:p w14:paraId="7E47E32A" w14:textId="1A529D81" w:rsidR="001C39F0" w:rsidRPr="00B96807" w:rsidRDefault="00EB6480" w:rsidP="001C39F0">
      <w:pPr>
        <w:pStyle w:val="Heading3"/>
        <w:rPr>
          <w:szCs w:val="22"/>
          <w:lang w:val="lv-LV"/>
        </w:rPr>
      </w:pPr>
      <w:r w:rsidRPr="00B96807">
        <w:rPr>
          <w:szCs w:val="22"/>
          <w:lang w:val="lv-LV"/>
        </w:rPr>
        <w:t>Teikumu lūgšanas</w:t>
      </w:r>
    </w:p>
    <w:p w14:paraId="6344FB0E" w14:textId="5A29E8CE" w:rsidR="00EB6480" w:rsidRPr="00380016" w:rsidRDefault="00EB6480" w:rsidP="00EB6480">
      <w:pPr>
        <w:jc w:val="both"/>
        <w:rPr>
          <w:rFonts w:ascii="Noto Sans" w:hAnsi="Noto Sans"/>
          <w:spacing w:val="0"/>
          <w:sz w:val="20"/>
          <w:szCs w:val="20"/>
          <w:lang w:val="lv-LV"/>
        </w:rPr>
      </w:pPr>
      <w:r w:rsidRPr="00380016">
        <w:rPr>
          <w:rFonts w:ascii="Noto Sans" w:eastAsia="TimesNewRomanPSMT" w:hAnsi="Noto Sans" w:cs="TimesNewRomanPSMT"/>
          <w:color w:val="000000"/>
          <w:sz w:val="20"/>
          <w:szCs w:val="20"/>
          <w:lang w:val="lv-LV"/>
        </w:rPr>
        <w:t>Lūgšanām vajadzētu būt īsām un konkrētām. Tas sniedz iespēju lūgt arī citiem. Centie</w:t>
      </w:r>
      <w:r w:rsidR="00380016">
        <w:rPr>
          <w:rFonts w:ascii="Noto Sans" w:eastAsia="TimesNewRomanPSMT" w:hAnsi="Noto Sans" w:cs="TimesNewRomanPSMT"/>
          <w:color w:val="000000"/>
          <w:sz w:val="20"/>
          <w:szCs w:val="20"/>
          <w:lang w:val="lv-LV"/>
        </w:rPr>
        <w:t>tie</w:t>
      </w:r>
      <w:r w:rsidRPr="00380016">
        <w:rPr>
          <w:rFonts w:ascii="Noto Sans" w:eastAsia="TimesNewRomanPSMT" w:hAnsi="Noto Sans" w:cs="TimesNewRomanPSMT"/>
          <w:color w:val="000000"/>
          <w:sz w:val="20"/>
          <w:szCs w:val="20"/>
          <w:lang w:val="lv-LV"/>
        </w:rPr>
        <w:t>s sav</w:t>
      </w:r>
      <w:r w:rsidR="00380016">
        <w:rPr>
          <w:rFonts w:ascii="Noto Sans" w:eastAsia="TimesNewRomanPSMT" w:hAnsi="Noto Sans" w:cs="TimesNewRomanPSMT"/>
          <w:color w:val="000000"/>
          <w:sz w:val="20"/>
          <w:szCs w:val="20"/>
          <w:lang w:val="lv-LV"/>
        </w:rPr>
        <w:t>as</w:t>
      </w:r>
      <w:r w:rsidRPr="00380016">
        <w:rPr>
          <w:rFonts w:ascii="Noto Sans" w:eastAsia="TimesNewRomanPSMT" w:hAnsi="Noto Sans" w:cs="TimesNewRomanPSMT"/>
          <w:color w:val="000000"/>
          <w:sz w:val="20"/>
          <w:szCs w:val="20"/>
          <w:lang w:val="lv-LV"/>
        </w:rPr>
        <w:t xml:space="preserve"> lūgšan</w:t>
      </w:r>
      <w:r w:rsidR="00380016">
        <w:rPr>
          <w:rFonts w:ascii="Noto Sans" w:eastAsia="TimesNewRomanPSMT" w:hAnsi="Noto Sans" w:cs="TimesNewRomanPSMT"/>
          <w:color w:val="000000"/>
          <w:sz w:val="20"/>
          <w:szCs w:val="20"/>
          <w:lang w:val="lv-LV"/>
        </w:rPr>
        <w:t>as</w:t>
      </w:r>
      <w:r w:rsidRPr="00380016">
        <w:rPr>
          <w:rFonts w:ascii="Noto Sans" w:eastAsia="TimesNewRomanPSMT" w:hAnsi="Noto Sans" w:cs="TimesNewRomanPSMT"/>
          <w:color w:val="000000"/>
          <w:sz w:val="20"/>
          <w:szCs w:val="20"/>
          <w:lang w:val="lv-LV"/>
        </w:rPr>
        <w:t xml:space="preserve"> </w:t>
      </w:r>
      <w:r w:rsidR="00380016">
        <w:rPr>
          <w:rFonts w:ascii="Noto Sans" w:eastAsia="TimesNewRomanPSMT" w:hAnsi="Noto Sans" w:cs="TimesNewRomanPSMT"/>
          <w:color w:val="000000"/>
          <w:sz w:val="20"/>
          <w:szCs w:val="20"/>
          <w:lang w:val="lv-LV"/>
        </w:rPr>
        <w:t>izteikt</w:t>
      </w:r>
      <w:r w:rsidRPr="00380016">
        <w:rPr>
          <w:rFonts w:ascii="Noto Sans" w:eastAsia="TimesNewRomanPSMT" w:hAnsi="Noto Sans" w:cs="TimesNewRomanPSMT"/>
          <w:color w:val="000000"/>
          <w:sz w:val="20"/>
          <w:szCs w:val="20"/>
          <w:lang w:val="lv-LV"/>
        </w:rPr>
        <w:t xml:space="preserve"> dažos teikumos. Katrs cilvēks var lūgt vairākas reizes. Īsu teikumu lūgšanas padara lūgšanu laiku interesantu un atļauj Svētajam Garam iedvesmot </w:t>
      </w:r>
      <w:r w:rsidR="00380016">
        <w:rPr>
          <w:rFonts w:ascii="Noto Sans" w:eastAsia="TimesNewRomanPSMT" w:hAnsi="Noto Sans" w:cs="TimesNewRomanPSMT"/>
          <w:color w:val="000000"/>
          <w:sz w:val="20"/>
          <w:szCs w:val="20"/>
          <w:lang w:val="lv-LV"/>
        </w:rPr>
        <w:t>cilvēkus</w:t>
      </w:r>
      <w:r w:rsidRPr="00380016">
        <w:rPr>
          <w:rFonts w:ascii="Noto Sans" w:eastAsia="TimesNewRomanPSMT" w:hAnsi="Noto Sans" w:cs="TimesNewRomanPSMT"/>
          <w:color w:val="000000"/>
          <w:sz w:val="20"/>
          <w:szCs w:val="20"/>
          <w:lang w:val="lv-LV"/>
        </w:rPr>
        <w:t xml:space="preserve"> lūgšanā</w:t>
      </w:r>
      <w:r w:rsidR="00380016">
        <w:rPr>
          <w:rFonts w:ascii="Noto Sans" w:eastAsia="TimesNewRomanPSMT" w:hAnsi="Noto Sans" w:cs="TimesNewRomanPSMT"/>
          <w:color w:val="000000"/>
          <w:sz w:val="20"/>
          <w:szCs w:val="20"/>
          <w:lang w:val="lv-LV"/>
        </w:rPr>
        <w:t>m</w:t>
      </w:r>
      <w:r w:rsidRPr="00380016">
        <w:rPr>
          <w:rFonts w:ascii="Noto Sans" w:eastAsia="TimesNewRomanPSMT" w:hAnsi="Noto Sans" w:cs="TimesNewRomanPSMT"/>
          <w:color w:val="000000"/>
          <w:sz w:val="20"/>
          <w:szCs w:val="20"/>
          <w:lang w:val="lv-LV"/>
        </w:rPr>
        <w:t>. Nav nepieciešam</w:t>
      </w:r>
      <w:r w:rsidR="00380016">
        <w:rPr>
          <w:rFonts w:ascii="Noto Sans" w:eastAsia="TimesNewRomanPSMT" w:hAnsi="Noto Sans" w:cs="TimesNewRomanPSMT"/>
          <w:color w:val="000000"/>
          <w:sz w:val="20"/>
          <w:szCs w:val="20"/>
          <w:lang w:val="lv-LV"/>
        </w:rPr>
        <w:t>ība</w:t>
      </w:r>
      <w:r w:rsidRPr="00380016">
        <w:rPr>
          <w:rFonts w:ascii="Noto Sans" w:eastAsia="TimesNewRomanPSMT" w:hAnsi="Noto Sans" w:cs="TimesNewRomanPSMT"/>
          <w:color w:val="000000"/>
          <w:sz w:val="20"/>
          <w:szCs w:val="20"/>
          <w:lang w:val="lv-LV"/>
        </w:rPr>
        <w:t xml:space="preserve"> katru īso lūgšanu iesākt un noslēgt ar tādām frāzēm kā “Dārgais Dievs” un “Āmen”. </w:t>
      </w:r>
      <w:r w:rsidR="004A6DF8">
        <w:rPr>
          <w:rFonts w:ascii="Noto Sans" w:eastAsia="TimesNewRomanPSMT" w:hAnsi="Noto Sans" w:cs="TimesNewRomanPSMT"/>
          <w:color w:val="000000"/>
          <w:sz w:val="20"/>
          <w:szCs w:val="20"/>
          <w:lang w:val="lv-LV"/>
        </w:rPr>
        <w:t xml:space="preserve">Tā </w:t>
      </w:r>
      <w:r w:rsidRPr="00380016">
        <w:rPr>
          <w:rFonts w:ascii="Noto Sans" w:eastAsia="TimesNewRomanPSMT" w:hAnsi="Noto Sans" w:cs="TimesNewRomanPSMT"/>
          <w:color w:val="000000"/>
          <w:sz w:val="20"/>
          <w:szCs w:val="20"/>
          <w:lang w:val="lv-LV"/>
        </w:rPr>
        <w:t>ir nepārtraukta saruna ar Dievu</w:t>
      </w:r>
      <w:r w:rsidR="004A6DF8">
        <w:rPr>
          <w:rFonts w:ascii="Noto Sans" w:eastAsia="TimesNewRomanPSMT" w:hAnsi="Noto Sans" w:cs="TimesNewRomanPSMT"/>
          <w:color w:val="000000"/>
          <w:sz w:val="20"/>
          <w:szCs w:val="20"/>
          <w:lang w:val="lv-LV"/>
        </w:rPr>
        <w:t>.</w:t>
      </w:r>
    </w:p>
    <w:p w14:paraId="621D53B4" w14:textId="77777777" w:rsidR="001C39F0" w:rsidRPr="00B96807" w:rsidRDefault="001C39F0" w:rsidP="001C39F0">
      <w:pPr>
        <w:rPr>
          <w:rFonts w:ascii="Noto Sans" w:hAnsi="Noto Sans"/>
          <w:iCs/>
          <w:sz w:val="19"/>
          <w:szCs w:val="19"/>
          <w:lang w:val="lv-LV"/>
        </w:rPr>
      </w:pPr>
    </w:p>
    <w:p w14:paraId="1A20FA9B" w14:textId="1F77F911" w:rsidR="001C39F0" w:rsidRPr="00B96807" w:rsidRDefault="004A6DF8" w:rsidP="001C39F0">
      <w:pPr>
        <w:pStyle w:val="Heading3"/>
        <w:rPr>
          <w:szCs w:val="22"/>
          <w:lang w:val="lv-LV"/>
        </w:rPr>
      </w:pPr>
      <w:r w:rsidRPr="00B96807">
        <w:rPr>
          <w:szCs w:val="22"/>
          <w:lang w:val="lv-LV"/>
        </w:rPr>
        <w:t>Klusums</w:t>
      </w:r>
    </w:p>
    <w:p w14:paraId="50E0315A" w14:textId="0C583631" w:rsidR="004A6DF8" w:rsidRPr="004A6DF8" w:rsidRDefault="004A6DF8" w:rsidP="00120B3D">
      <w:pPr>
        <w:jc w:val="both"/>
        <w:rPr>
          <w:rFonts w:ascii="Noto Sans" w:eastAsia="TimesNewRomanPSMT" w:hAnsi="Noto Sans" w:cs="TimesNewRomanPSMT"/>
          <w:color w:val="000000"/>
          <w:spacing w:val="0"/>
          <w:sz w:val="20"/>
          <w:szCs w:val="20"/>
          <w:lang w:val="lv-LV"/>
        </w:rPr>
      </w:pPr>
      <w:r w:rsidRPr="004A6DF8">
        <w:rPr>
          <w:rFonts w:ascii="Noto Sans" w:eastAsia="TimesNewRomanPSMT" w:hAnsi="Noto Sans" w:cs="TimesNewRomanPSMT"/>
          <w:color w:val="000000"/>
          <w:sz w:val="20"/>
          <w:szCs w:val="20"/>
          <w:lang w:val="lv-LV"/>
        </w:rPr>
        <w:t>Vadītājam nevajadzētu dominēt lūgšanu laikā. Mērķis ir iedrošināt</w:t>
      </w:r>
      <w:r>
        <w:rPr>
          <w:rFonts w:ascii="Noto Sans" w:eastAsia="TimesNewRomanPSMT" w:hAnsi="Noto Sans" w:cs="TimesNewRomanPSMT"/>
          <w:color w:val="000000"/>
          <w:sz w:val="20"/>
          <w:szCs w:val="20"/>
          <w:lang w:val="lv-LV"/>
        </w:rPr>
        <w:t xml:space="preserve"> citus lūgt</w:t>
      </w:r>
      <w:r w:rsidRPr="004A6DF8">
        <w:rPr>
          <w:rFonts w:ascii="Noto Sans" w:eastAsia="TimesNewRomanPSMT" w:hAnsi="Noto Sans" w:cs="TimesNewRomanPSMT"/>
          <w:color w:val="000000"/>
          <w:sz w:val="20"/>
          <w:szCs w:val="20"/>
          <w:lang w:val="lv-LV"/>
        </w:rPr>
        <w:t xml:space="preserve">. Klusuma brīži ir brīnišķīgi, jo tie </w:t>
      </w:r>
      <w:r>
        <w:rPr>
          <w:rFonts w:ascii="Noto Sans" w:eastAsia="TimesNewRomanPSMT" w:hAnsi="Noto Sans" w:cs="TimesNewRomanPSMT"/>
          <w:color w:val="000000"/>
          <w:sz w:val="20"/>
          <w:szCs w:val="20"/>
          <w:lang w:val="lv-LV"/>
        </w:rPr>
        <w:t>Dievam dāvā iespēju</w:t>
      </w:r>
      <w:r w:rsidRPr="004A6DF8">
        <w:rPr>
          <w:rFonts w:ascii="Noto Sans" w:eastAsia="TimesNewRomanPSMT" w:hAnsi="Noto Sans" w:cs="TimesNewRomanPSMT"/>
          <w:color w:val="000000"/>
          <w:sz w:val="20"/>
          <w:szCs w:val="20"/>
          <w:lang w:val="lv-LV"/>
        </w:rPr>
        <w:t xml:space="preserve"> uzrunāt mūsu sirdis. Atļaujiet Svētajam Garam darboties un </w:t>
      </w:r>
      <w:r>
        <w:rPr>
          <w:rFonts w:ascii="Noto Sans" w:eastAsia="TimesNewRomanPSMT" w:hAnsi="Noto Sans" w:cs="TimesNewRomanPSMT"/>
          <w:color w:val="000000"/>
          <w:sz w:val="20"/>
          <w:szCs w:val="20"/>
          <w:lang w:val="lv-LV"/>
        </w:rPr>
        <w:t>nodrošiniet</w:t>
      </w:r>
      <w:r w:rsidRPr="004A6DF8">
        <w:rPr>
          <w:rFonts w:ascii="Noto Sans" w:eastAsia="TimesNewRomanPSMT" w:hAnsi="Noto Sans" w:cs="TimesNewRomanPSMT"/>
          <w:color w:val="000000"/>
          <w:sz w:val="20"/>
          <w:szCs w:val="20"/>
          <w:lang w:val="lv-LV"/>
        </w:rPr>
        <w:t xml:space="preserve"> katram laiku lūgšanai.</w:t>
      </w:r>
    </w:p>
    <w:p w14:paraId="32DBA5A7" w14:textId="77777777" w:rsidR="001C39F0" w:rsidRPr="00B96807" w:rsidRDefault="001C39F0" w:rsidP="001C39F0">
      <w:pPr>
        <w:rPr>
          <w:rFonts w:ascii="Noto Sans" w:hAnsi="Noto Sans"/>
          <w:b/>
          <w:iCs/>
          <w:sz w:val="19"/>
          <w:szCs w:val="19"/>
          <w:lang w:val="lv-LV"/>
        </w:rPr>
      </w:pPr>
    </w:p>
    <w:p w14:paraId="2F6EC7EB" w14:textId="33188836" w:rsidR="001C39F0" w:rsidRPr="00B96807" w:rsidRDefault="00120B3D" w:rsidP="001C39F0">
      <w:pPr>
        <w:pStyle w:val="Heading3"/>
        <w:rPr>
          <w:szCs w:val="22"/>
          <w:lang w:val="lv-LV"/>
        </w:rPr>
      </w:pPr>
      <w:r w:rsidRPr="00B96807">
        <w:rPr>
          <w:szCs w:val="22"/>
          <w:lang w:val="lv-LV"/>
        </w:rPr>
        <w:t>Dziedāšana</w:t>
      </w:r>
    </w:p>
    <w:p w14:paraId="0B7EB20D" w14:textId="7108F81C" w:rsidR="00172286" w:rsidRPr="00172286" w:rsidRDefault="00172286" w:rsidP="00172286">
      <w:pPr>
        <w:jc w:val="both"/>
        <w:rPr>
          <w:rFonts w:ascii="Noto Sans" w:eastAsia="TimesNewRomanPSMT" w:hAnsi="Noto Sans" w:cs="TimesNewRomanPSMT"/>
          <w:color w:val="000000"/>
          <w:spacing w:val="0"/>
          <w:sz w:val="20"/>
          <w:szCs w:val="20"/>
          <w:lang w:val="lv-LV"/>
        </w:rPr>
      </w:pPr>
      <w:r>
        <w:rPr>
          <w:rFonts w:ascii="Noto Sans" w:eastAsia="TimesNewRomanPSMT" w:hAnsi="Noto Sans" w:cs="TimesNewRomanPSMT"/>
          <w:color w:val="000000"/>
          <w:sz w:val="20"/>
          <w:szCs w:val="20"/>
          <w:lang w:val="lv-LV"/>
        </w:rPr>
        <w:t>Neplānotas dziesmas</w:t>
      </w:r>
      <w:r w:rsidRPr="00172286">
        <w:rPr>
          <w:rFonts w:ascii="Noto Sans" w:eastAsia="TimesNewRomanPSMT" w:hAnsi="Noto Sans" w:cs="TimesNewRomanPSMT"/>
          <w:color w:val="000000"/>
          <w:sz w:val="20"/>
          <w:szCs w:val="20"/>
          <w:lang w:val="lv-LV"/>
        </w:rPr>
        <w:t xml:space="preserve">, kuras Dievs liek </w:t>
      </w:r>
      <w:r>
        <w:rPr>
          <w:rFonts w:ascii="Noto Sans" w:eastAsia="TimesNewRomanPSMT" w:hAnsi="Noto Sans" w:cs="TimesNewRomanPSMT"/>
          <w:color w:val="000000"/>
          <w:sz w:val="20"/>
          <w:szCs w:val="20"/>
          <w:lang w:val="lv-LV"/>
        </w:rPr>
        <w:t>j</w:t>
      </w:r>
      <w:r w:rsidRPr="00172286">
        <w:rPr>
          <w:rFonts w:ascii="Noto Sans" w:eastAsia="TimesNewRomanPSMT" w:hAnsi="Noto Sans" w:cs="TimesNewRomanPSMT"/>
          <w:color w:val="000000"/>
          <w:sz w:val="20"/>
          <w:szCs w:val="20"/>
          <w:lang w:val="lv-LV"/>
        </w:rPr>
        <w:t xml:space="preserve">ūsu sirdīs lūgšanu laikā, </w:t>
      </w:r>
      <w:r>
        <w:rPr>
          <w:rFonts w:ascii="Noto Sans" w:eastAsia="TimesNewRomanPSMT" w:hAnsi="Noto Sans" w:cs="TimesNewRomanPSMT"/>
          <w:color w:val="000000"/>
          <w:sz w:val="20"/>
          <w:szCs w:val="20"/>
          <w:lang w:val="lv-LV"/>
        </w:rPr>
        <w:t xml:space="preserve">tikai </w:t>
      </w:r>
      <w:r w:rsidRPr="00172286">
        <w:rPr>
          <w:rFonts w:ascii="Noto Sans" w:eastAsia="TimesNewRomanPSMT" w:hAnsi="Noto Sans" w:cs="TimesNewRomanPSMT"/>
          <w:color w:val="000000"/>
          <w:sz w:val="20"/>
          <w:szCs w:val="20"/>
          <w:lang w:val="lv-LV"/>
        </w:rPr>
        <w:t>bagātina lūgšanu sanāksmi</w:t>
      </w:r>
      <w:r w:rsidR="00A24D2E">
        <w:rPr>
          <w:rFonts w:ascii="Noto Sans" w:eastAsia="TimesNewRomanPSMT" w:hAnsi="Noto Sans" w:cs="TimesNewRomanPSMT"/>
          <w:color w:val="000000"/>
          <w:sz w:val="20"/>
          <w:szCs w:val="20"/>
          <w:lang w:val="lv-LV"/>
        </w:rPr>
        <w:t>.</w:t>
      </w:r>
      <w:bookmarkStart w:id="0" w:name="_GoBack"/>
      <w:bookmarkEnd w:id="0"/>
      <w:r>
        <w:rPr>
          <w:rFonts w:ascii="Noto Sans" w:eastAsia="TimesNewRomanPSMT" w:hAnsi="Noto Sans" w:cs="TimesNewRomanPSMT"/>
          <w:color w:val="000000"/>
          <w:sz w:val="20"/>
          <w:szCs w:val="20"/>
          <w:lang w:val="lv-LV"/>
        </w:rPr>
        <w:t xml:space="preserve"> </w:t>
      </w:r>
      <w:r w:rsidRPr="00172286">
        <w:rPr>
          <w:rFonts w:ascii="Noto Sans" w:eastAsia="TimesNewRomanPSMT" w:hAnsi="Noto Sans" w:cs="TimesNewRomanPSMT"/>
          <w:color w:val="000000"/>
          <w:sz w:val="20"/>
          <w:szCs w:val="20"/>
          <w:lang w:val="lv-LV"/>
        </w:rPr>
        <w:t>Dziedāšana ir labs veids, kā pāriet no vienas lūgšanas sadaļas uz otru.</w:t>
      </w:r>
    </w:p>
    <w:p w14:paraId="1B4D13F1" w14:textId="77777777" w:rsidR="001C39F0" w:rsidRPr="00B96807" w:rsidRDefault="001C39F0" w:rsidP="001C39F0">
      <w:pPr>
        <w:rPr>
          <w:rFonts w:ascii="Noto Sans" w:hAnsi="Noto Sans"/>
          <w:iCs/>
          <w:sz w:val="19"/>
          <w:szCs w:val="19"/>
          <w:lang w:val="lv-LV"/>
        </w:rPr>
      </w:pPr>
    </w:p>
    <w:p w14:paraId="7702C92F" w14:textId="7424C31F" w:rsidR="001C39F0" w:rsidRPr="00B96807" w:rsidRDefault="00BF6F14" w:rsidP="001C39F0">
      <w:pPr>
        <w:rPr>
          <w:rFonts w:ascii="Noto Sans" w:hAnsi="Noto Sans"/>
          <w:b/>
          <w:iCs/>
          <w:sz w:val="22"/>
          <w:szCs w:val="22"/>
          <w:lang w:val="lv-LV"/>
        </w:rPr>
      </w:pPr>
      <w:r w:rsidRPr="00B96807">
        <w:rPr>
          <w:rFonts w:ascii="Noto Sans" w:hAnsi="Noto Sans"/>
          <w:b/>
          <w:iCs/>
          <w:sz w:val="22"/>
          <w:szCs w:val="22"/>
          <w:lang w:val="lv-LV"/>
        </w:rPr>
        <w:t>Lūgšanu vajadzību pienešana</w:t>
      </w:r>
    </w:p>
    <w:p w14:paraId="17ACDC24" w14:textId="166F4F49" w:rsidR="00B300C7" w:rsidRPr="00B300C7" w:rsidRDefault="00B300C7" w:rsidP="00B300C7">
      <w:pPr>
        <w:jc w:val="both"/>
        <w:rPr>
          <w:rFonts w:ascii="Noto Sans" w:eastAsia="TimesNewRomanPSMT" w:hAnsi="Noto Sans" w:cs="TimesNewRomanPSMT"/>
          <w:color w:val="000000"/>
          <w:spacing w:val="0"/>
          <w:sz w:val="20"/>
          <w:szCs w:val="20"/>
          <w:lang w:val="lv-LV"/>
        </w:rPr>
      </w:pPr>
      <w:r>
        <w:rPr>
          <w:rFonts w:ascii="Noto Sans" w:eastAsia="TimesNewRomanPSMT" w:hAnsi="Noto Sans" w:cs="TimesNewRomanPSMT"/>
          <w:color w:val="000000"/>
          <w:sz w:val="20"/>
          <w:szCs w:val="20"/>
          <w:lang w:val="lv-LV"/>
        </w:rPr>
        <w:t xml:space="preserve">Neprasiet grupai, kādas ir tās lūgšanu vajadzības. </w:t>
      </w:r>
      <w:r w:rsidRPr="00B300C7">
        <w:rPr>
          <w:rFonts w:ascii="Noto Sans" w:eastAsia="TimesNewRomanPSMT" w:hAnsi="Noto Sans" w:cs="TimesNewRomanPSMT"/>
          <w:color w:val="000000"/>
          <w:sz w:val="20"/>
          <w:szCs w:val="20"/>
          <w:lang w:val="lv-LV"/>
        </w:rPr>
        <w:t>Tā vietā, pamudiniet cilvēkus lūgt par savām vajadzībām, bet citiem pievienoties šiem lūgumiem ar savu piekrišanu un lūgšanām.</w:t>
      </w:r>
      <w:r>
        <w:rPr>
          <w:rFonts w:ascii="Noto Sans" w:eastAsia="TimesNewRomanPSMT" w:hAnsi="Noto Sans" w:cs="TimesNewRomanPSMT"/>
          <w:color w:val="000000"/>
          <w:sz w:val="20"/>
          <w:szCs w:val="20"/>
          <w:lang w:val="lv-LV"/>
        </w:rPr>
        <w:t xml:space="preserve"> </w:t>
      </w:r>
      <w:r w:rsidRPr="00B300C7">
        <w:rPr>
          <w:rFonts w:ascii="Noto Sans" w:eastAsia="TimesNewRomanPSMT" w:hAnsi="Noto Sans" w:cs="TimesNewRomanPSMT"/>
          <w:color w:val="000000"/>
          <w:sz w:val="20"/>
          <w:szCs w:val="20"/>
          <w:lang w:val="lv-LV"/>
        </w:rPr>
        <w:t xml:space="preserve">Lūk, kāpēc: </w:t>
      </w:r>
      <w:r>
        <w:rPr>
          <w:rFonts w:ascii="Noto Sans" w:eastAsia="TimesNewRomanPSMT" w:hAnsi="Noto Sans" w:cs="TimesNewRomanPSMT"/>
          <w:color w:val="000000"/>
          <w:sz w:val="20"/>
          <w:szCs w:val="20"/>
          <w:lang w:val="lv-LV"/>
        </w:rPr>
        <w:t>l</w:t>
      </w:r>
      <w:r w:rsidRPr="00B300C7">
        <w:rPr>
          <w:rFonts w:ascii="Noto Sans" w:eastAsia="TimesNewRomanPSMT" w:hAnsi="Noto Sans" w:cs="TimesNewRomanPSMT"/>
          <w:color w:val="000000"/>
          <w:sz w:val="20"/>
          <w:szCs w:val="20"/>
          <w:lang w:val="lv-LV"/>
        </w:rPr>
        <w:t xml:space="preserve">aiks! Lūgšanu vajadzību pārrunāšana var aizņemt lielāko daļu lūgšanām paredzēto laiku. Sātans ir </w:t>
      </w:r>
      <w:r>
        <w:rPr>
          <w:rFonts w:ascii="Noto Sans" w:eastAsia="TimesNewRomanPSMT" w:hAnsi="Noto Sans" w:cs="TimesNewRomanPSMT"/>
          <w:color w:val="000000"/>
          <w:sz w:val="20"/>
          <w:szCs w:val="20"/>
          <w:lang w:val="lv-LV"/>
        </w:rPr>
        <w:t>ieinteresēts, lai jūs</w:t>
      </w:r>
      <w:r w:rsidRPr="00B300C7">
        <w:rPr>
          <w:rFonts w:ascii="Noto Sans" w:eastAsia="TimesNewRomanPSMT" w:hAnsi="Noto Sans" w:cs="TimesNewRomanPSMT"/>
          <w:color w:val="000000"/>
          <w:sz w:val="20"/>
          <w:szCs w:val="20"/>
          <w:lang w:val="lv-LV"/>
        </w:rPr>
        <w:t xml:space="preserve"> </w:t>
      </w:r>
      <w:r>
        <w:rPr>
          <w:rFonts w:ascii="Noto Sans" w:eastAsia="TimesNewRomanPSMT" w:hAnsi="Noto Sans" w:cs="TimesNewRomanPSMT"/>
          <w:color w:val="000000"/>
          <w:sz w:val="20"/>
          <w:szCs w:val="20"/>
          <w:lang w:val="lv-LV"/>
        </w:rPr>
        <w:t>runātu</w:t>
      </w:r>
      <w:r w:rsidRPr="00B300C7">
        <w:rPr>
          <w:rFonts w:ascii="Noto Sans" w:eastAsia="TimesNewRomanPSMT" w:hAnsi="Noto Sans" w:cs="TimesNewRomanPSMT"/>
          <w:color w:val="000000"/>
          <w:sz w:val="20"/>
          <w:szCs w:val="20"/>
          <w:lang w:val="lv-LV"/>
        </w:rPr>
        <w:t xml:space="preserve"> par problēmām</w:t>
      </w:r>
      <w:r>
        <w:rPr>
          <w:rFonts w:ascii="Noto Sans" w:eastAsia="TimesNewRomanPSMT" w:hAnsi="Noto Sans" w:cs="TimesNewRomanPSMT"/>
          <w:color w:val="000000"/>
          <w:sz w:val="20"/>
          <w:szCs w:val="20"/>
          <w:lang w:val="lv-LV"/>
        </w:rPr>
        <w:t xml:space="preserve">, nevis lūgtu par </w:t>
      </w:r>
      <w:r w:rsidRPr="00B300C7">
        <w:rPr>
          <w:rFonts w:ascii="Noto Sans" w:eastAsia="TimesNewRomanPSMT" w:hAnsi="Noto Sans" w:cs="TimesNewRomanPSMT"/>
          <w:color w:val="000000"/>
          <w:sz w:val="20"/>
          <w:szCs w:val="20"/>
          <w:lang w:val="lv-LV"/>
        </w:rPr>
        <w:t>tām. Grupas dalībnieki bieži uzsāk konsultēšanu un iesaka risinājumus. Spēks ir no Dieva! Jo vairāk mēs lūdzam, jo vairāk tiek atraisīts Viņa spēks!</w:t>
      </w:r>
    </w:p>
    <w:p w14:paraId="5E09EE68" w14:textId="77777777" w:rsidR="001C39F0" w:rsidRPr="00B96807" w:rsidRDefault="001C39F0" w:rsidP="001C39F0">
      <w:pPr>
        <w:rPr>
          <w:rFonts w:ascii="Noto Sans" w:hAnsi="Noto Sans"/>
          <w:iCs/>
          <w:sz w:val="19"/>
          <w:szCs w:val="19"/>
          <w:lang w:val="lv-LV"/>
        </w:rPr>
      </w:pPr>
    </w:p>
    <w:p w14:paraId="3E0BEA0B" w14:textId="07105F79" w:rsidR="001C39F0" w:rsidRPr="00B96807" w:rsidRDefault="00B300C7" w:rsidP="001C39F0">
      <w:pPr>
        <w:pStyle w:val="Heading3"/>
        <w:rPr>
          <w:szCs w:val="22"/>
          <w:lang w:val="lv-LV"/>
        </w:rPr>
      </w:pPr>
      <w:r w:rsidRPr="00B96807">
        <w:rPr>
          <w:szCs w:val="22"/>
          <w:lang w:val="lv-LV"/>
        </w:rPr>
        <w:t>Jūsu ikdienas laiks</w:t>
      </w:r>
    </w:p>
    <w:p w14:paraId="18FFE331" w14:textId="2DE10448" w:rsidR="00B300C7" w:rsidRPr="005070A4" w:rsidRDefault="00B300C7" w:rsidP="005070A4">
      <w:pPr>
        <w:jc w:val="both"/>
        <w:rPr>
          <w:rFonts w:ascii="Noto Sans" w:eastAsia="TimesNewRomanPSMT" w:hAnsi="Noto Sans" w:cs="TimesNewRomanPSMT"/>
          <w:color w:val="000000"/>
          <w:spacing w:val="0"/>
          <w:sz w:val="20"/>
          <w:szCs w:val="20"/>
          <w:lang w:val="lv-LV"/>
        </w:rPr>
      </w:pPr>
      <w:r w:rsidRPr="005070A4">
        <w:rPr>
          <w:rFonts w:ascii="Noto Sans" w:eastAsia="TimesNewRomanPSMT" w:hAnsi="Noto Sans" w:cs="TimesNewRomanPSMT"/>
          <w:color w:val="000000"/>
          <w:sz w:val="20"/>
          <w:szCs w:val="20"/>
          <w:lang w:val="lv-LV"/>
        </w:rPr>
        <w:t>Tā ir tik ļoti svarīg</w:t>
      </w:r>
      <w:r w:rsidR="005070A4" w:rsidRPr="005070A4">
        <w:rPr>
          <w:rFonts w:ascii="Noto Sans" w:eastAsia="TimesNewRomanPSMT" w:hAnsi="Noto Sans" w:cs="TimesNewRomanPSMT"/>
          <w:color w:val="000000"/>
          <w:sz w:val="20"/>
          <w:szCs w:val="20"/>
          <w:lang w:val="lv-LV"/>
        </w:rPr>
        <w:t>s</w:t>
      </w:r>
      <w:r w:rsidRPr="00B96807">
        <w:rPr>
          <w:rFonts w:ascii="Noto Sans" w:eastAsia="TimesNewRomanPSMT" w:hAnsi="Noto Sans" w:cs="TimesNewRomanPSMT"/>
          <w:color w:val="000000"/>
          <w:sz w:val="20"/>
          <w:szCs w:val="20"/>
          <w:lang w:val="lv-LV"/>
        </w:rPr>
        <w:t xml:space="preserve">! </w:t>
      </w:r>
      <w:r w:rsidRPr="005070A4">
        <w:rPr>
          <w:rFonts w:ascii="Noto Sans" w:eastAsia="TimesNewRomanPSMT" w:hAnsi="Noto Sans" w:cs="TimesNewRomanPSMT"/>
          <w:color w:val="000000"/>
          <w:sz w:val="20"/>
          <w:szCs w:val="20"/>
          <w:lang w:val="lv-LV"/>
        </w:rPr>
        <w:t xml:space="preserve">Pārliecinieties, ka </w:t>
      </w:r>
      <w:r w:rsidR="005070A4" w:rsidRPr="005070A4">
        <w:rPr>
          <w:rFonts w:ascii="Noto Sans" w:eastAsia="TimesNewRomanPSMT" w:hAnsi="Noto Sans" w:cs="TimesNewRomanPSMT"/>
          <w:color w:val="000000"/>
          <w:sz w:val="20"/>
          <w:szCs w:val="20"/>
          <w:lang w:val="lv-LV"/>
        </w:rPr>
        <w:t>j</w:t>
      </w:r>
      <w:r w:rsidRPr="005070A4">
        <w:rPr>
          <w:rFonts w:ascii="Noto Sans" w:eastAsia="TimesNewRomanPSMT" w:hAnsi="Noto Sans" w:cs="TimesNewRomanPSMT"/>
          <w:color w:val="000000"/>
          <w:sz w:val="20"/>
          <w:szCs w:val="20"/>
          <w:lang w:val="lv-LV"/>
        </w:rPr>
        <w:t xml:space="preserve">ūs kā vadītājs </w:t>
      </w:r>
      <w:r w:rsidR="005070A4" w:rsidRPr="005070A4">
        <w:rPr>
          <w:rFonts w:ascii="Noto Sans" w:eastAsia="TimesNewRomanPSMT" w:hAnsi="Noto Sans" w:cs="TimesNewRomanPSMT"/>
          <w:color w:val="000000"/>
          <w:sz w:val="20"/>
          <w:szCs w:val="20"/>
          <w:lang w:val="lv-LV"/>
        </w:rPr>
        <w:t>ikdienas</w:t>
      </w:r>
      <w:r w:rsidRPr="005070A4">
        <w:rPr>
          <w:rFonts w:ascii="Noto Sans" w:eastAsia="TimesNewRomanPSMT" w:hAnsi="Noto Sans" w:cs="TimesNewRomanPSMT"/>
          <w:color w:val="000000"/>
          <w:sz w:val="20"/>
          <w:szCs w:val="20"/>
          <w:lang w:val="lv-LV"/>
        </w:rPr>
        <w:t xml:space="preserve"> pavadiet laiku pie Jēzus kājām, runājot ar Viņu un lasot Viņa Vārdu. Ja </w:t>
      </w:r>
      <w:r w:rsidR="005070A4" w:rsidRPr="005070A4">
        <w:rPr>
          <w:rFonts w:ascii="Noto Sans" w:eastAsia="TimesNewRomanPSMT" w:hAnsi="Noto Sans" w:cs="TimesNewRomanPSMT"/>
          <w:color w:val="000000"/>
          <w:sz w:val="20"/>
          <w:szCs w:val="20"/>
          <w:lang w:val="lv-LV"/>
        </w:rPr>
        <w:t>j</w:t>
      </w:r>
      <w:r w:rsidRPr="005070A4">
        <w:rPr>
          <w:rFonts w:ascii="Noto Sans" w:eastAsia="TimesNewRomanPSMT" w:hAnsi="Noto Sans" w:cs="TimesNewRomanPSMT"/>
          <w:color w:val="000000"/>
          <w:sz w:val="20"/>
          <w:szCs w:val="20"/>
          <w:lang w:val="lv-LV"/>
        </w:rPr>
        <w:t xml:space="preserve">ūs par savas dzīves prioritāti noliksiet Dieva iepazīšanu, tā būs brīnišķīga pieredze. </w:t>
      </w:r>
      <w:r w:rsidRPr="005070A4">
        <w:rPr>
          <w:rFonts w:ascii="Noto Sans" w:eastAsia="TimesNewRomanPSMT" w:hAnsi="Noto Sans" w:cs="TimesNewRomanPSMT"/>
          <w:iCs/>
          <w:color w:val="000000"/>
          <w:sz w:val="20"/>
          <w:szCs w:val="20"/>
          <w:lang w:val="lv-LV"/>
        </w:rPr>
        <w:t>“No klusajām lūgšanu vietām nāca spēks, kas lielās reformācijas laikā satricināja pasauli. Tur Kunga kalpi svētā līksmībā nostājās uz Viņa apsolījumu klints.”</w:t>
      </w:r>
      <w:r w:rsidRPr="005070A4">
        <w:rPr>
          <w:rFonts w:ascii="Noto Sans" w:eastAsia="TimesNewRomanPSMT" w:hAnsi="Noto Sans" w:cs="TimesNewRomanPSMT"/>
          <w:color w:val="000000"/>
          <w:sz w:val="20"/>
          <w:szCs w:val="20"/>
          <w:lang w:val="lv-LV"/>
        </w:rPr>
        <w:t xml:space="preserve"> /Lielā cīņa, 210.lpp./</w:t>
      </w:r>
    </w:p>
    <w:p w14:paraId="7DDFDFD8" w14:textId="77777777" w:rsidR="00F31447" w:rsidRPr="001C39F0" w:rsidRDefault="00F31447" w:rsidP="00F31447">
      <w:pPr>
        <w:spacing w:before="240"/>
        <w:rPr>
          <w:rFonts w:ascii="Noto Sans" w:hAnsi="Noto Sans"/>
        </w:rPr>
      </w:pPr>
      <w:r w:rsidRPr="001C39F0">
        <w:rPr>
          <w:rFonts w:ascii="Noto Sans" w:hAnsi="Noto Sans"/>
          <w:noProof/>
        </w:rPr>
        <mc:AlternateContent>
          <mc:Choice Requires="wps">
            <w:drawing>
              <wp:inline distT="0" distB="0" distL="0" distR="0" wp14:anchorId="109B4D25" wp14:editId="30EB38AB">
                <wp:extent cx="6400800" cy="0"/>
                <wp:effectExtent l="0" t="0" r="25400" b="25400"/>
                <wp:docPr id="12" name="Straight Connector 12"/>
                <wp:cNvGraphicFramePr/>
                <a:graphic xmlns:a="http://schemas.openxmlformats.org/drawingml/2006/main">
                  <a:graphicData uri="http://schemas.microsoft.com/office/word/2010/wordprocessingShape">
                    <wps:wsp>
                      <wps:cNvCnPr/>
                      <wps:spPr>
                        <a:xfrm>
                          <a:off x="0" y="0"/>
                          <a:ext cx="6400800" cy="0"/>
                        </a:xfrm>
                        <a:prstGeom prst="line">
                          <a:avLst/>
                        </a:prstGeom>
                        <a:ln w="12700">
                          <a:solidFill>
                            <a:schemeClr val="tx1"/>
                          </a:solid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accent1"/>
                        </a:lnRef>
                        <a:fillRef idx="0">
                          <a:schemeClr val="accent1"/>
                        </a:fillRef>
                        <a:effectRef idx="1">
                          <a:schemeClr val="accent1"/>
                        </a:effectRef>
                        <a:fontRef idx="minor">
                          <a:schemeClr val="tx1"/>
                        </a:fontRef>
                      </wps:style>
                      <wps:bodyPr/>
                    </wps:wsp>
                  </a:graphicData>
                </a:graphic>
              </wp:inline>
            </w:drawing>
          </mc:Choice>
          <mc:Fallback>
            <w:pict>
              <v:line w14:anchorId="7B2DEDE5" id="Straight Connector 12" o:spid="_x0000_s1026" style="visibility:visible;mso-wrap-style:square;mso-left-percent:-10001;mso-top-percent:-10001;mso-position-horizontal:absolute;mso-position-horizontal-relative:char;mso-position-vertical:absolute;mso-position-vertical-relative:line;mso-left-percent:-10001;mso-top-percent:-10001" from="0,0" to="7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" strokecolor="black [3213]" strokeweight="1pt">
                <w10:anchorlock/>
              </v:line>
            </w:pict>
          </mc:Fallback>
        </mc:AlternateContent>
      </w:r>
    </w:p>
    <w:p w14:paraId="1FE81E89" w14:textId="1BED1F26" w:rsidR="00204598" w:rsidRPr="001C39F0" w:rsidRDefault="008578FC" w:rsidP="00204598">
      <w:pPr>
        <w:pStyle w:val="Heading1"/>
        <w:rPr>
          <w:sz w:val="32"/>
          <w:szCs w:val="32"/>
        </w:rPr>
      </w:pPr>
      <w:r>
        <w:rPr>
          <w:sz w:val="32"/>
          <w:szCs w:val="32"/>
        </w:rPr>
        <w:t>10 Lūgšanu dienu kalpošanas izaicinājums</w:t>
      </w:r>
    </w:p>
    <w:p w14:paraId="1AAFF079" w14:textId="77777777" w:rsidR="008578FC" w:rsidRPr="008578FC" w:rsidRDefault="008578FC" w:rsidP="008578FC">
      <w:pPr>
        <w:rPr>
          <w:rFonts w:eastAsia="MS Mincho" w:cs="Times New Roman"/>
          <w:b/>
          <w:sz w:val="20"/>
          <w:szCs w:val="20"/>
        </w:rPr>
      </w:pPr>
      <w:r w:rsidRPr="008578FC">
        <w:rPr>
          <w:rFonts w:eastAsia="MS Mincho" w:cs="Times New Roman"/>
          <w:b/>
          <w:sz w:val="20"/>
          <w:szCs w:val="20"/>
        </w:rPr>
        <w:t>Ikviens var kaut ko darīt, lai paātrinātu Jēzus atnākšanu, caur visu draudzes locekļu kalpošanu (Total Member Involvement).</w:t>
      </w:r>
    </w:p>
    <w:p w14:paraId="1CA044E1" w14:textId="77777777" w:rsidR="001C39F0" w:rsidRPr="001C39F0" w:rsidRDefault="001C39F0" w:rsidP="00EF31F9">
      <w:pPr>
        <w:jc w:val="both"/>
        <w:rPr>
          <w:rFonts w:ascii="Noto Sans" w:hAnsi="Noto Sans"/>
          <w:sz w:val="19"/>
          <w:szCs w:val="19"/>
        </w:rPr>
      </w:pPr>
    </w:p>
    <w:p w14:paraId="09DF8689" w14:textId="16C53350" w:rsidR="008578FC" w:rsidRDefault="008578FC" w:rsidP="00EF31F9">
      <w:pPr>
        <w:jc w:val="both"/>
        <w:rPr>
          <w:rFonts w:ascii="Noto Sans" w:eastAsia="MS Mincho" w:hAnsi="Noto Sans" w:cs="Times New Roman"/>
          <w:sz w:val="20"/>
          <w:szCs w:val="20"/>
        </w:rPr>
      </w:pPr>
      <w:r w:rsidRPr="008578FC">
        <w:rPr>
          <w:rFonts w:ascii="Noto Sans" w:eastAsia="MS Mincho" w:hAnsi="Noto Sans" w:cs="Times New Roman"/>
          <w:sz w:val="20"/>
          <w:szCs w:val="20"/>
        </w:rPr>
        <w:t>“Jo Es biju izsalcis un jūs esat Mani paēdinājuši; Es biju izslāpis un jūs esat Mani dzirdinājuši; Es biju svešinieks un jūs esat Mani uzņēmuši. Es biju pliks un jūs esat Mani apģērbuši; Es biju slims un jūs esat Mani apmeklējuši; Es biju cietumā un jūs esat nākuši pie Manis.” /Mat. 25:35, 36/.</w:t>
      </w:r>
    </w:p>
    <w:p w14:paraId="264E50B7" w14:textId="257B4F5A" w:rsidR="008578FC" w:rsidRDefault="008578FC" w:rsidP="00EF31F9">
      <w:pPr>
        <w:jc w:val="both"/>
        <w:rPr>
          <w:rFonts w:ascii="Noto Sans" w:eastAsia="MS Mincho" w:hAnsi="Noto Sans" w:cs="Times New Roman"/>
          <w:sz w:val="20"/>
          <w:szCs w:val="20"/>
        </w:rPr>
      </w:pPr>
    </w:p>
    <w:p w14:paraId="64C4E281" w14:textId="7C299314" w:rsidR="008578FC" w:rsidRPr="008578FC" w:rsidRDefault="008578FC" w:rsidP="00EF31F9">
      <w:pPr>
        <w:jc w:val="both"/>
        <w:rPr>
          <w:rFonts w:ascii="Noto Sans" w:eastAsia="MS Mincho" w:hAnsi="Noto Sans" w:cs="Times New Roman"/>
          <w:sz w:val="20"/>
          <w:szCs w:val="20"/>
        </w:rPr>
      </w:pPr>
      <w:bookmarkStart w:id="1" w:name="_Hlk26970192"/>
      <w:r w:rsidRPr="008578FC">
        <w:rPr>
          <w:rFonts w:ascii="Noto Sans" w:eastAsia="MS Mincho" w:hAnsi="Noto Sans" w:cs="Times New Roman"/>
          <w:sz w:val="20"/>
          <w:szCs w:val="20"/>
        </w:rPr>
        <w:t xml:space="preserve">Grāmatā “Kristus dziedinošā kalpošana” ir rakstīts: “Mums jādzīvo divkārša dzīve — domu un rīcību dzīve, klusu lūgšanu un nopietna darba </w:t>
      </w:r>
      <w:proofErr w:type="gramStart"/>
      <w:r w:rsidRPr="008578FC">
        <w:rPr>
          <w:rFonts w:ascii="Noto Sans" w:eastAsia="MS Mincho" w:hAnsi="Noto Sans" w:cs="Times New Roman"/>
          <w:sz w:val="20"/>
          <w:szCs w:val="20"/>
        </w:rPr>
        <w:t>dzīve.“</w:t>
      </w:r>
      <w:proofErr w:type="gramEnd"/>
      <w:r w:rsidR="00EF31F9">
        <w:rPr>
          <w:rFonts w:ascii="Noto Sans" w:eastAsia="MS Mincho" w:hAnsi="Noto Sans" w:cs="Times New Roman"/>
          <w:sz w:val="20"/>
          <w:szCs w:val="20"/>
        </w:rPr>
        <w:t xml:space="preserve"> </w:t>
      </w:r>
      <w:r w:rsidRPr="008578FC">
        <w:rPr>
          <w:rFonts w:ascii="Noto Sans" w:eastAsia="MS Mincho" w:hAnsi="Noto Sans" w:cs="Times New Roman"/>
          <w:sz w:val="20"/>
          <w:szCs w:val="20"/>
        </w:rPr>
        <w:t>/512.lpp./. Tā ir mūsu privilēģija parādīt citiem Kristus mīlestību. Mēs esam saņēmuši tik daudz mīlestības no Sava Glābēja; nepaturēsim to tikai sev. Dalīsimies Viņa mīlestīb</w:t>
      </w:r>
      <w:r w:rsidR="00B96807">
        <w:rPr>
          <w:rFonts w:ascii="Noto Sans" w:eastAsia="MS Mincho" w:hAnsi="Noto Sans" w:cs="Times New Roman"/>
          <w:sz w:val="20"/>
          <w:szCs w:val="20"/>
        </w:rPr>
        <w:t>ā</w:t>
      </w:r>
      <w:r w:rsidRPr="008578FC">
        <w:rPr>
          <w:rFonts w:ascii="Noto Sans" w:eastAsia="MS Mincho" w:hAnsi="Noto Sans" w:cs="Times New Roman"/>
          <w:sz w:val="20"/>
          <w:szCs w:val="20"/>
        </w:rPr>
        <w:t xml:space="preserve"> ar citiem. </w:t>
      </w:r>
    </w:p>
    <w:bookmarkEnd w:id="1"/>
    <w:p w14:paraId="703249E6" w14:textId="77777777" w:rsidR="008578FC" w:rsidRPr="008578FC" w:rsidRDefault="008578FC" w:rsidP="00EF31F9">
      <w:pPr>
        <w:jc w:val="both"/>
        <w:rPr>
          <w:rFonts w:ascii="Noto Sans" w:eastAsia="MS Mincho" w:hAnsi="Noto Sans" w:cs="Times New Roman"/>
          <w:sz w:val="20"/>
          <w:szCs w:val="20"/>
        </w:rPr>
      </w:pPr>
    </w:p>
    <w:p w14:paraId="659A15BF" w14:textId="0509377F" w:rsidR="00EF31F9" w:rsidRDefault="008578FC" w:rsidP="00EF31F9">
      <w:pPr>
        <w:jc w:val="both"/>
        <w:rPr>
          <w:rFonts w:ascii="Noto Sans" w:eastAsia="MS Mincho" w:hAnsi="Noto Sans" w:cs="Times New Roman"/>
          <w:sz w:val="20"/>
          <w:szCs w:val="20"/>
        </w:rPr>
      </w:pPr>
      <w:bookmarkStart w:id="2" w:name="_Hlk26970327"/>
      <w:r w:rsidRPr="00EF31F9">
        <w:rPr>
          <w:rFonts w:ascii="Noto Sans" w:eastAsia="MS Mincho" w:hAnsi="Noto Sans" w:cs="Times New Roman"/>
          <w:sz w:val="20"/>
          <w:szCs w:val="20"/>
        </w:rPr>
        <w:t xml:space="preserve">Mēs iedrošinam </w:t>
      </w:r>
      <w:r w:rsidR="00B96807">
        <w:rPr>
          <w:rFonts w:ascii="Noto Sans" w:eastAsia="MS Mincho" w:hAnsi="Noto Sans" w:cs="Times New Roman"/>
          <w:sz w:val="20"/>
          <w:szCs w:val="20"/>
        </w:rPr>
        <w:t>tevi</w:t>
      </w:r>
      <w:r w:rsidRPr="00EF31F9">
        <w:rPr>
          <w:rFonts w:ascii="Noto Sans" w:eastAsia="MS Mincho" w:hAnsi="Noto Sans" w:cs="Times New Roman"/>
          <w:sz w:val="20"/>
          <w:szCs w:val="20"/>
        </w:rPr>
        <w:t xml:space="preserve"> un </w:t>
      </w:r>
      <w:r w:rsidR="00B96807">
        <w:rPr>
          <w:rFonts w:ascii="Noto Sans" w:eastAsia="MS Mincho" w:hAnsi="Noto Sans" w:cs="Times New Roman"/>
          <w:sz w:val="20"/>
          <w:szCs w:val="20"/>
        </w:rPr>
        <w:t>tavu</w:t>
      </w:r>
      <w:r w:rsidRPr="00EF31F9">
        <w:rPr>
          <w:rFonts w:ascii="Noto Sans" w:eastAsia="MS Mincho" w:hAnsi="Noto Sans" w:cs="Times New Roman"/>
          <w:sz w:val="20"/>
          <w:szCs w:val="20"/>
        </w:rPr>
        <w:t xml:space="preserve"> draudzi lūgt Dievu, lai saprastu, kā aizsniegt citus pēc 10 Lūgšanu dienām. Izvēl</w:t>
      </w:r>
      <w:r w:rsidR="00EF31F9" w:rsidRPr="00EF31F9">
        <w:rPr>
          <w:rFonts w:ascii="Noto Sans" w:eastAsia="MS Mincho" w:hAnsi="Noto Sans" w:cs="Times New Roman"/>
          <w:sz w:val="20"/>
          <w:szCs w:val="20"/>
        </w:rPr>
        <w:t>ie</w:t>
      </w:r>
      <w:r w:rsidRPr="00EF31F9">
        <w:rPr>
          <w:rFonts w:ascii="Noto Sans" w:eastAsia="MS Mincho" w:hAnsi="Noto Sans" w:cs="Times New Roman"/>
          <w:sz w:val="20"/>
          <w:szCs w:val="20"/>
        </w:rPr>
        <w:t>s vienu vai vairākas aktivitātes, izvēl</w:t>
      </w:r>
      <w:r w:rsidR="00EF31F9" w:rsidRPr="00EF31F9">
        <w:rPr>
          <w:rFonts w:ascii="Noto Sans" w:eastAsia="MS Mincho" w:hAnsi="Noto Sans" w:cs="Times New Roman"/>
          <w:sz w:val="20"/>
          <w:szCs w:val="20"/>
        </w:rPr>
        <w:t>ie</w:t>
      </w:r>
      <w:r w:rsidRPr="00EF31F9">
        <w:rPr>
          <w:rFonts w:ascii="Noto Sans" w:eastAsia="MS Mincho" w:hAnsi="Noto Sans" w:cs="Times New Roman"/>
          <w:sz w:val="20"/>
          <w:szCs w:val="20"/>
        </w:rPr>
        <w:t xml:space="preserve">s dienu, un esi Jēzus rokas un Jēzus kājas. Kad </w:t>
      </w:r>
      <w:r w:rsidR="00B96807">
        <w:rPr>
          <w:rFonts w:ascii="Noto Sans" w:eastAsia="MS Mincho" w:hAnsi="Noto Sans" w:cs="Times New Roman"/>
          <w:sz w:val="20"/>
          <w:szCs w:val="20"/>
        </w:rPr>
        <w:t>tu pūlēsies</w:t>
      </w:r>
      <w:r w:rsidRPr="00EF31F9">
        <w:rPr>
          <w:rFonts w:ascii="Noto Sans" w:eastAsia="MS Mincho" w:hAnsi="Noto Sans" w:cs="Times New Roman"/>
          <w:sz w:val="20"/>
          <w:szCs w:val="20"/>
        </w:rPr>
        <w:t xml:space="preserve">, lai noorganizētu visu, izvairies no tā, ka šie pasākumi novērš </w:t>
      </w:r>
      <w:r w:rsidR="00B96807">
        <w:rPr>
          <w:rFonts w:ascii="Noto Sans" w:eastAsia="MS Mincho" w:hAnsi="Noto Sans" w:cs="Times New Roman"/>
          <w:sz w:val="20"/>
          <w:szCs w:val="20"/>
        </w:rPr>
        <w:t>tevi</w:t>
      </w:r>
      <w:r w:rsidRPr="00EF31F9">
        <w:rPr>
          <w:rFonts w:ascii="Noto Sans" w:eastAsia="MS Mincho" w:hAnsi="Noto Sans" w:cs="Times New Roman"/>
          <w:sz w:val="20"/>
          <w:szCs w:val="20"/>
        </w:rPr>
        <w:t xml:space="preserve"> no lūgšanām. “Pielikt savas pūles citu labā vajadzētu tikai tad, kad ir bijušas daudzas lūgšanas vienatnē, jo ir nepieciešama liela gudrība, lai izprastu dvēseļu glābšanas noslēpumus. Pirms sarunām ar cilvēkiem</w:t>
      </w:r>
      <w:r w:rsidR="00EF31F9" w:rsidRPr="00EF31F9">
        <w:rPr>
          <w:rFonts w:ascii="Noto Sans" w:eastAsia="MS Mincho" w:hAnsi="Noto Sans" w:cs="Times New Roman"/>
          <w:sz w:val="20"/>
          <w:szCs w:val="20"/>
        </w:rPr>
        <w:t>,</w:t>
      </w:r>
      <w:r w:rsidRPr="00EF31F9">
        <w:rPr>
          <w:rFonts w:ascii="Noto Sans" w:eastAsia="MS Mincho" w:hAnsi="Noto Sans" w:cs="Times New Roman"/>
          <w:sz w:val="20"/>
          <w:szCs w:val="20"/>
        </w:rPr>
        <w:t xml:space="preserve"> sarunājies ar Kristu. Ļauj, lai pie Debesu žēlastības troņa tevi sagatavo kalpošanai cilvēkiem.”</w:t>
      </w:r>
      <w:r w:rsidR="00EF31F9">
        <w:rPr>
          <w:rFonts w:ascii="Noto Sans" w:eastAsia="MS Mincho" w:hAnsi="Noto Sans" w:cs="Times New Roman"/>
          <w:sz w:val="20"/>
          <w:szCs w:val="20"/>
        </w:rPr>
        <w:t xml:space="preserve"> /Prayer, </w:t>
      </w:r>
      <w:proofErr w:type="gramStart"/>
      <w:r w:rsidR="00EF31F9">
        <w:rPr>
          <w:rFonts w:ascii="Noto Sans" w:eastAsia="MS Mincho" w:hAnsi="Noto Sans" w:cs="Times New Roman"/>
          <w:sz w:val="20"/>
          <w:szCs w:val="20"/>
        </w:rPr>
        <w:t>313./</w:t>
      </w:r>
      <w:bookmarkEnd w:id="2"/>
      <w:proofErr w:type="gramEnd"/>
      <w:r w:rsidR="00EF31F9">
        <w:rPr>
          <w:rFonts w:ascii="Noto Sans" w:eastAsia="MS Mincho" w:hAnsi="Noto Sans" w:cs="Times New Roman"/>
          <w:sz w:val="20"/>
          <w:szCs w:val="20"/>
        </w:rPr>
        <w:t xml:space="preserve"> </w:t>
      </w:r>
    </w:p>
    <w:p w14:paraId="3D83D64E" w14:textId="12334CA9" w:rsidR="001C39F0" w:rsidRPr="00F3522A" w:rsidRDefault="001C39F0" w:rsidP="001C39F0">
      <w:pPr>
        <w:rPr>
          <w:rFonts w:ascii="Noto Sans" w:hAnsi="Noto Sans"/>
          <w:sz w:val="10"/>
          <w:szCs w:val="16"/>
        </w:rPr>
      </w:pPr>
    </w:p>
    <w:p w14:paraId="51FB0FBF" w14:textId="3F37579F" w:rsidR="00EF31F9" w:rsidRPr="009E6088" w:rsidRDefault="00EF31F9" w:rsidP="00EF31F9">
      <w:pPr>
        <w:jc w:val="both"/>
        <w:rPr>
          <w:rFonts w:ascii="Noto Sans" w:eastAsia="MS Mincho" w:hAnsi="Noto Sans" w:cs="Times New Roman"/>
          <w:sz w:val="20"/>
          <w:szCs w:val="20"/>
        </w:rPr>
      </w:pPr>
      <w:bookmarkStart w:id="3" w:name="_Hlk26970356"/>
      <w:r w:rsidRPr="009E6088">
        <w:rPr>
          <w:rFonts w:ascii="Noto Sans" w:eastAsia="MS Mincho" w:hAnsi="Noto Sans" w:cs="Times New Roman"/>
          <w:sz w:val="20"/>
          <w:szCs w:val="20"/>
        </w:rPr>
        <w:t xml:space="preserve">Mēs esam sagatavojuši sarakstu ar ieteikumiem, kā </w:t>
      </w:r>
      <w:r w:rsidR="00B96807">
        <w:rPr>
          <w:rFonts w:ascii="Noto Sans" w:eastAsia="MS Mincho" w:hAnsi="Noto Sans" w:cs="Times New Roman"/>
          <w:sz w:val="20"/>
          <w:szCs w:val="20"/>
        </w:rPr>
        <w:t xml:space="preserve">jūs </w:t>
      </w:r>
      <w:r w:rsidRPr="009E6088">
        <w:rPr>
          <w:rFonts w:ascii="Noto Sans" w:eastAsia="MS Mincho" w:hAnsi="Noto Sans" w:cs="Times New Roman"/>
          <w:sz w:val="20"/>
          <w:szCs w:val="20"/>
        </w:rPr>
        <w:t>varētu palīdzēt apkārtējiem.</w:t>
      </w:r>
      <w:r w:rsidRPr="009E6088">
        <w:rPr>
          <w:rFonts w:ascii="Noto Sans" w:hAnsi="Noto Sans"/>
          <w:sz w:val="20"/>
          <w:szCs w:val="20"/>
        </w:rPr>
        <w:t xml:space="preserve"> </w:t>
      </w:r>
      <w:r w:rsidRPr="009E6088">
        <w:rPr>
          <w:rFonts w:ascii="Noto Sans" w:eastAsia="MS Mincho" w:hAnsi="Noto Sans" w:cs="Times New Roman"/>
          <w:sz w:val="20"/>
          <w:szCs w:val="20"/>
        </w:rPr>
        <w:t>Ņem</w:t>
      </w:r>
      <w:r w:rsidR="00B96807">
        <w:rPr>
          <w:rFonts w:ascii="Noto Sans" w:eastAsia="MS Mincho" w:hAnsi="Noto Sans" w:cs="Times New Roman"/>
          <w:sz w:val="20"/>
          <w:szCs w:val="20"/>
        </w:rPr>
        <w:t>iet</w:t>
      </w:r>
      <w:r w:rsidRPr="009E6088">
        <w:rPr>
          <w:rFonts w:ascii="Noto Sans" w:eastAsia="MS Mincho" w:hAnsi="Noto Sans" w:cs="Times New Roman"/>
          <w:sz w:val="20"/>
          <w:szCs w:val="20"/>
        </w:rPr>
        <w:t xml:space="preserve"> vērā to cilvēku vajadzības, kuriem jūs gatavojaties kalpot. Droši izvēlie</w:t>
      </w:r>
      <w:r w:rsidR="00B96807">
        <w:rPr>
          <w:rFonts w:ascii="Noto Sans" w:eastAsia="MS Mincho" w:hAnsi="Noto Sans" w:cs="Times New Roman"/>
          <w:sz w:val="20"/>
          <w:szCs w:val="20"/>
        </w:rPr>
        <w:t>tie</w:t>
      </w:r>
      <w:r w:rsidRPr="009E6088">
        <w:rPr>
          <w:rFonts w:ascii="Noto Sans" w:eastAsia="MS Mincho" w:hAnsi="Noto Sans" w:cs="Times New Roman"/>
          <w:sz w:val="20"/>
          <w:szCs w:val="20"/>
        </w:rPr>
        <w:t>s arī šajā sarakstā neminēt</w:t>
      </w:r>
      <w:r w:rsidR="00B96807">
        <w:rPr>
          <w:rFonts w:ascii="Noto Sans" w:eastAsia="MS Mincho" w:hAnsi="Noto Sans" w:cs="Times New Roman"/>
          <w:sz w:val="20"/>
          <w:szCs w:val="20"/>
        </w:rPr>
        <w:t>ā</w:t>
      </w:r>
      <w:r w:rsidRPr="009E6088">
        <w:rPr>
          <w:rFonts w:ascii="Noto Sans" w:eastAsia="MS Mincho" w:hAnsi="Noto Sans" w:cs="Times New Roman"/>
          <w:sz w:val="20"/>
          <w:szCs w:val="20"/>
        </w:rPr>
        <w:t>s kalpošanas iespējas.</w:t>
      </w:r>
    </w:p>
    <w:bookmarkEnd w:id="3"/>
    <w:p w14:paraId="600C79C6" w14:textId="47700A49" w:rsidR="001C39F0" w:rsidRPr="00882C9A" w:rsidRDefault="001C39F0" w:rsidP="001C39F0">
      <w:pPr>
        <w:rPr>
          <w:rFonts w:ascii="Noto Sans" w:hAnsi="Noto Sans"/>
          <w:sz w:val="10"/>
          <w:szCs w:val="20"/>
        </w:rPr>
      </w:pPr>
    </w:p>
    <w:p w14:paraId="587B490B" w14:textId="0DE7F4E8" w:rsidR="00EF31F9" w:rsidRPr="009E6088" w:rsidRDefault="00EF31F9" w:rsidP="00EF31F9">
      <w:pPr>
        <w:numPr>
          <w:ilvl w:val="0"/>
          <w:numId w:val="12"/>
        </w:numPr>
        <w:rPr>
          <w:rFonts w:ascii="Noto Sans" w:eastAsia="MS Mincho" w:hAnsi="Noto Sans" w:cs="Times New Roman"/>
          <w:sz w:val="18"/>
          <w:szCs w:val="18"/>
        </w:rPr>
      </w:pPr>
      <w:bookmarkStart w:id="4" w:name="_Hlk26971137"/>
      <w:r w:rsidRPr="009E6088">
        <w:rPr>
          <w:rFonts w:ascii="Noto Sans" w:eastAsia="MS Mincho" w:hAnsi="Noto Sans" w:cs="Times New Roman"/>
          <w:sz w:val="18"/>
          <w:szCs w:val="18"/>
        </w:rPr>
        <w:t>Pagatavojiet maltīti kādam, kurš ir saslimis.</w:t>
      </w:r>
    </w:p>
    <w:p w14:paraId="0CAE0703" w14:textId="3F76DA94"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Uzaiciniet kaimiņu/darba kolēģi uz sabiedrisku pasākumu.</w:t>
      </w:r>
    </w:p>
    <w:p w14:paraId="0B4FB3AB" w14:textId="6ED0DE30"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Iedodiet pārtiku bezpajumtniekam.</w:t>
      </w:r>
    </w:p>
    <w:p w14:paraId="0BAC55BB" w14:textId="750027E0"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Noziedojiet tādu abģērbu, kādu jūs vēlētos, lai noziedotu jums.</w:t>
      </w:r>
    </w:p>
    <w:p w14:paraId="6D6199A8" w14:textId="279DEC10"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 xml:space="preserve">“Adoptējiet” vecāka gadagājuma cilvēku. Regulāri apmeklējiet viņu, palīdziet mājas darbos, iepērkoties, sagatavojot ēdienu vai dārza darbos. </w:t>
      </w:r>
    </w:p>
    <w:p w14:paraId="5450C11C" w14:textId="0603C68E"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Izcepiet maizi un padalieties ar maizes klaipiņu kaimiņ</w:t>
      </w:r>
      <w:r w:rsidR="003D15CD" w:rsidRPr="009E6088">
        <w:rPr>
          <w:rFonts w:ascii="Noto Sans" w:eastAsia="MS Mincho" w:hAnsi="Noto Sans" w:cs="Times New Roman"/>
          <w:sz w:val="18"/>
          <w:szCs w:val="18"/>
        </w:rPr>
        <w:t>u vidū.</w:t>
      </w:r>
    </w:p>
    <w:p w14:paraId="390D2B69" w14:textId="172ACE17" w:rsidR="00EF31F9" w:rsidRPr="009E6088" w:rsidRDefault="003D15CD"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 xml:space="preserve">Atbalstiet kaimiņus iespējamajos projektos. </w:t>
      </w:r>
    </w:p>
    <w:p w14:paraId="4947259F" w14:textId="6AF6637B"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Piedāvā</w:t>
      </w:r>
      <w:r w:rsidR="003D15CD"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palikt pie </w:t>
      </w:r>
      <w:r w:rsidR="003D15CD" w:rsidRPr="009E6088">
        <w:rPr>
          <w:rFonts w:ascii="Noto Sans" w:eastAsia="MS Mincho" w:hAnsi="Noto Sans" w:cs="Times New Roman"/>
          <w:sz w:val="18"/>
          <w:szCs w:val="18"/>
        </w:rPr>
        <w:t>slimnieka</w:t>
      </w:r>
      <w:r w:rsidRPr="009E6088">
        <w:rPr>
          <w:rFonts w:ascii="Noto Sans" w:eastAsia="MS Mincho" w:hAnsi="Noto Sans" w:cs="Times New Roman"/>
          <w:sz w:val="18"/>
          <w:szCs w:val="18"/>
        </w:rPr>
        <w:t xml:space="preserve"> vai pie personas ar īpašām vajadzībām, lai aprūpētājs varētu veikt s</w:t>
      </w:r>
      <w:r w:rsidR="003D15CD" w:rsidRPr="009E6088">
        <w:rPr>
          <w:rFonts w:ascii="Noto Sans" w:eastAsia="MS Mincho" w:hAnsi="Noto Sans" w:cs="Times New Roman"/>
          <w:sz w:val="18"/>
          <w:szCs w:val="18"/>
        </w:rPr>
        <w:t>avas</w:t>
      </w:r>
      <w:r w:rsidRPr="009E6088">
        <w:rPr>
          <w:rFonts w:ascii="Noto Sans" w:eastAsia="MS Mincho" w:hAnsi="Noto Sans" w:cs="Times New Roman"/>
          <w:sz w:val="18"/>
          <w:szCs w:val="18"/>
        </w:rPr>
        <w:t xml:space="preserve"> nepieciešamās lietas. </w:t>
      </w:r>
    </w:p>
    <w:p w14:paraId="497B33BB" w14:textId="08574CB8" w:rsidR="00EF31F9" w:rsidRPr="009E6088" w:rsidRDefault="003D15CD"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Atbalstiet vietējās</w:t>
      </w:r>
      <w:r w:rsidR="00EF31F9" w:rsidRPr="009E6088">
        <w:rPr>
          <w:rFonts w:ascii="Noto Sans" w:eastAsia="MS Mincho" w:hAnsi="Noto Sans" w:cs="Times New Roman"/>
          <w:sz w:val="18"/>
          <w:szCs w:val="18"/>
        </w:rPr>
        <w:t xml:space="preserve"> sabiedriskās aktivitāt</w:t>
      </w:r>
      <w:r w:rsidRPr="009E6088">
        <w:rPr>
          <w:rFonts w:ascii="Noto Sans" w:eastAsia="MS Mincho" w:hAnsi="Noto Sans" w:cs="Times New Roman"/>
          <w:sz w:val="18"/>
          <w:szCs w:val="18"/>
        </w:rPr>
        <w:t>es.</w:t>
      </w:r>
    </w:p>
    <w:p w14:paraId="167C6726" w14:textId="0D9C4EF5"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Iepazīstie</w:t>
      </w:r>
      <w:r w:rsidR="003D15CD" w:rsidRPr="009E6088">
        <w:rPr>
          <w:rFonts w:ascii="Noto Sans" w:eastAsia="MS Mincho" w:hAnsi="Noto Sans" w:cs="Times New Roman"/>
          <w:sz w:val="18"/>
          <w:szCs w:val="18"/>
        </w:rPr>
        <w:t>tie</w:t>
      </w:r>
      <w:r w:rsidRPr="009E6088">
        <w:rPr>
          <w:rFonts w:ascii="Noto Sans" w:eastAsia="MS Mincho" w:hAnsi="Noto Sans" w:cs="Times New Roman"/>
          <w:sz w:val="18"/>
          <w:szCs w:val="18"/>
        </w:rPr>
        <w:t>s ar jaun</w:t>
      </w:r>
      <w:r w:rsidR="003D15CD" w:rsidRPr="009E6088">
        <w:rPr>
          <w:rFonts w:ascii="Noto Sans" w:eastAsia="MS Mincho" w:hAnsi="Noto Sans" w:cs="Times New Roman"/>
          <w:sz w:val="18"/>
          <w:szCs w:val="18"/>
        </w:rPr>
        <w:t>ajiem</w:t>
      </w:r>
      <w:r w:rsidRPr="009E6088">
        <w:rPr>
          <w:rFonts w:ascii="Noto Sans" w:eastAsia="MS Mincho" w:hAnsi="Noto Sans" w:cs="Times New Roman"/>
          <w:sz w:val="18"/>
          <w:szCs w:val="18"/>
        </w:rPr>
        <w:t xml:space="preserve"> kaimiņ</w:t>
      </w:r>
      <w:r w:rsidR="003D15CD" w:rsidRPr="009E6088">
        <w:rPr>
          <w:rFonts w:ascii="Noto Sans" w:eastAsia="MS Mincho" w:hAnsi="Noto Sans" w:cs="Times New Roman"/>
          <w:sz w:val="18"/>
          <w:szCs w:val="18"/>
        </w:rPr>
        <w:t>iem,</w:t>
      </w:r>
      <w:r w:rsidRPr="009E6088">
        <w:rPr>
          <w:rFonts w:ascii="Noto Sans" w:eastAsia="MS Mincho" w:hAnsi="Noto Sans" w:cs="Times New Roman"/>
          <w:sz w:val="18"/>
          <w:szCs w:val="18"/>
        </w:rPr>
        <w:t xml:space="preserve"> uzaicinot </w:t>
      </w:r>
      <w:r w:rsidR="003D15CD" w:rsidRPr="009E6088">
        <w:rPr>
          <w:rFonts w:ascii="Noto Sans" w:eastAsia="MS Mincho" w:hAnsi="Noto Sans" w:cs="Times New Roman"/>
          <w:sz w:val="18"/>
          <w:szCs w:val="18"/>
        </w:rPr>
        <w:t>tos</w:t>
      </w:r>
      <w:r w:rsidRPr="009E6088">
        <w:rPr>
          <w:rFonts w:ascii="Noto Sans" w:eastAsia="MS Mincho" w:hAnsi="Noto Sans" w:cs="Times New Roman"/>
          <w:sz w:val="18"/>
          <w:szCs w:val="18"/>
        </w:rPr>
        <w:t xml:space="preserve"> uz kopīgu maltīti. </w:t>
      </w:r>
      <w:r w:rsidR="003D15CD" w:rsidRPr="009E6088">
        <w:rPr>
          <w:rFonts w:ascii="Noto Sans" w:eastAsia="MS Mincho" w:hAnsi="Noto Sans" w:cs="Times New Roman"/>
          <w:sz w:val="18"/>
          <w:szCs w:val="18"/>
        </w:rPr>
        <w:t>Palīdziet tiem iejusties</w:t>
      </w:r>
      <w:r w:rsidRPr="009E6088">
        <w:rPr>
          <w:rFonts w:ascii="Noto Sans" w:eastAsia="MS Mincho" w:hAnsi="Noto Sans" w:cs="Times New Roman"/>
          <w:sz w:val="18"/>
          <w:szCs w:val="18"/>
        </w:rPr>
        <w:t xml:space="preserve"> jaunajā dzīvesvietā.</w:t>
      </w:r>
    </w:p>
    <w:p w14:paraId="3D8DEAF5" w14:textId="79BCE9F2"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Nopērc</w:t>
      </w:r>
      <w:r w:rsidR="003D15CD" w:rsidRPr="009E6088">
        <w:rPr>
          <w:rFonts w:ascii="Noto Sans" w:eastAsia="MS Mincho" w:hAnsi="Noto Sans" w:cs="Times New Roman"/>
          <w:sz w:val="18"/>
          <w:szCs w:val="18"/>
        </w:rPr>
        <w:t>iet</w:t>
      </w:r>
      <w:r w:rsidRPr="009E6088">
        <w:rPr>
          <w:rFonts w:ascii="Noto Sans" w:eastAsia="MS Mincho" w:hAnsi="Noto Sans" w:cs="Times New Roman"/>
          <w:sz w:val="18"/>
          <w:szCs w:val="18"/>
        </w:rPr>
        <w:t xml:space="preserve"> pārtikas produktus un aizgādā</w:t>
      </w:r>
      <w:r w:rsidR="003D15CD"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tos ģimenēm, kurām tie ir nepieciešami.</w:t>
      </w:r>
    </w:p>
    <w:p w14:paraId="04957E7C" w14:textId="5A3F6BEC"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Piedāvā</w:t>
      </w:r>
      <w:r w:rsidR="003D15CD"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pasniegt Bībeles studijas.</w:t>
      </w:r>
    </w:p>
    <w:p w14:paraId="76221530" w14:textId="55D393F0"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Apmeklē</w:t>
      </w:r>
      <w:r w:rsidR="003D15CD"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ļaudis pansionātos.</w:t>
      </w:r>
    </w:p>
    <w:p w14:paraId="1493D0D8" w14:textId="3E9B0032" w:rsidR="00EF31F9" w:rsidRPr="009E6088" w:rsidRDefault="00EF31F9" w:rsidP="00EF31F9">
      <w:pPr>
        <w:numPr>
          <w:ilvl w:val="0"/>
          <w:numId w:val="12"/>
        </w:numPr>
        <w:rPr>
          <w:rFonts w:ascii="Noto Sans" w:eastAsia="MS Mincho" w:hAnsi="Noto Sans" w:cs="Times New Roman"/>
          <w:sz w:val="18"/>
          <w:szCs w:val="18"/>
          <w:lang w:val="de-DE"/>
        </w:rPr>
      </w:pPr>
      <w:r w:rsidRPr="009E6088">
        <w:rPr>
          <w:rFonts w:ascii="Noto Sans" w:eastAsia="MS Mincho" w:hAnsi="Noto Sans" w:cs="Times New Roman"/>
          <w:sz w:val="18"/>
          <w:szCs w:val="18"/>
          <w:lang w:val="de-DE"/>
        </w:rPr>
        <w:t>Iedod</w:t>
      </w:r>
      <w:r w:rsidR="003D15CD" w:rsidRPr="009E6088">
        <w:rPr>
          <w:rFonts w:ascii="Noto Sans" w:eastAsia="MS Mincho" w:hAnsi="Noto Sans" w:cs="Times New Roman"/>
          <w:sz w:val="18"/>
          <w:szCs w:val="18"/>
          <w:lang w:val="de-DE"/>
        </w:rPr>
        <w:t>iet</w:t>
      </w:r>
      <w:r w:rsidRPr="009E6088">
        <w:rPr>
          <w:rFonts w:ascii="Noto Sans" w:eastAsia="MS Mincho" w:hAnsi="Noto Sans" w:cs="Times New Roman"/>
          <w:sz w:val="18"/>
          <w:szCs w:val="18"/>
          <w:lang w:val="de-DE"/>
        </w:rPr>
        <w:t xml:space="preserve"> student</w:t>
      </w:r>
      <w:r w:rsidR="003D15CD" w:rsidRPr="009E6088">
        <w:rPr>
          <w:rFonts w:ascii="Noto Sans" w:eastAsia="MS Mincho" w:hAnsi="Noto Sans" w:cs="Times New Roman"/>
          <w:sz w:val="18"/>
          <w:szCs w:val="18"/>
          <w:lang w:val="de-DE"/>
        </w:rPr>
        <w:t>iem</w:t>
      </w:r>
      <w:r w:rsidRPr="009E6088">
        <w:rPr>
          <w:rFonts w:ascii="Noto Sans" w:eastAsia="MS Mincho" w:hAnsi="Noto Sans" w:cs="Times New Roman"/>
          <w:sz w:val="18"/>
          <w:szCs w:val="18"/>
          <w:lang w:val="de-DE"/>
        </w:rPr>
        <w:t xml:space="preserve"> nedaudz kabatas naudu.</w:t>
      </w:r>
    </w:p>
    <w:p w14:paraId="05BFB26F" w14:textId="3AE93849" w:rsidR="00EF31F9" w:rsidRPr="009E6088" w:rsidRDefault="00EF31F9" w:rsidP="00EF31F9">
      <w:pPr>
        <w:numPr>
          <w:ilvl w:val="0"/>
          <w:numId w:val="12"/>
        </w:numPr>
        <w:rPr>
          <w:rFonts w:ascii="Noto Sans" w:eastAsia="MS Mincho" w:hAnsi="Noto Sans" w:cs="Times New Roman"/>
          <w:sz w:val="18"/>
          <w:szCs w:val="18"/>
          <w:lang w:val="de-DE"/>
        </w:rPr>
      </w:pPr>
      <w:r w:rsidRPr="009E6088">
        <w:rPr>
          <w:rFonts w:ascii="Noto Sans" w:eastAsia="MS Mincho" w:hAnsi="Noto Sans" w:cs="Times New Roman"/>
          <w:sz w:val="18"/>
          <w:szCs w:val="18"/>
          <w:lang w:val="de-DE"/>
        </w:rPr>
        <w:t>Savāc</w:t>
      </w:r>
      <w:r w:rsidR="003D15CD" w:rsidRPr="009E6088">
        <w:rPr>
          <w:rFonts w:ascii="Noto Sans" w:eastAsia="MS Mincho" w:hAnsi="Noto Sans" w:cs="Times New Roman"/>
          <w:sz w:val="18"/>
          <w:szCs w:val="18"/>
          <w:lang w:val="de-DE"/>
        </w:rPr>
        <w:t>iet</w:t>
      </w:r>
      <w:r w:rsidRPr="009E6088">
        <w:rPr>
          <w:rFonts w:ascii="Noto Sans" w:eastAsia="MS Mincho" w:hAnsi="Noto Sans" w:cs="Times New Roman"/>
          <w:sz w:val="18"/>
          <w:szCs w:val="18"/>
          <w:lang w:val="de-DE"/>
        </w:rPr>
        <w:t xml:space="preserve"> lietoto apģērbu trūcīgajiem. </w:t>
      </w:r>
      <w:r w:rsidR="003D15CD" w:rsidRPr="009E6088">
        <w:rPr>
          <w:rFonts w:ascii="Noto Sans" w:eastAsia="MS Mincho" w:hAnsi="Noto Sans" w:cs="Times New Roman"/>
          <w:sz w:val="18"/>
          <w:szCs w:val="18"/>
          <w:lang w:val="de-DE"/>
        </w:rPr>
        <w:t>Jūs variet</w:t>
      </w:r>
      <w:r w:rsidRPr="009E6088">
        <w:rPr>
          <w:rFonts w:ascii="Noto Sans" w:eastAsia="MS Mincho" w:hAnsi="Noto Sans" w:cs="Times New Roman"/>
          <w:sz w:val="18"/>
          <w:szCs w:val="18"/>
          <w:lang w:val="de-DE"/>
        </w:rPr>
        <w:t xml:space="preserve"> uzstādīt ziedojuma konteineru savā draudzē</w:t>
      </w:r>
      <w:r w:rsidR="003D15CD" w:rsidRPr="009E6088">
        <w:rPr>
          <w:rFonts w:ascii="Noto Sans" w:eastAsia="MS Mincho" w:hAnsi="Noto Sans" w:cs="Times New Roman"/>
          <w:sz w:val="18"/>
          <w:szCs w:val="18"/>
          <w:lang w:val="de-DE"/>
        </w:rPr>
        <w:t>,</w:t>
      </w:r>
      <w:r w:rsidRPr="009E6088">
        <w:rPr>
          <w:rFonts w:ascii="Noto Sans" w:eastAsia="MS Mincho" w:hAnsi="Noto Sans" w:cs="Times New Roman"/>
          <w:sz w:val="18"/>
          <w:szCs w:val="18"/>
          <w:lang w:val="de-DE"/>
        </w:rPr>
        <w:t xml:space="preserve"> izsniedzot apģērbu tiem, kuriem tas ir nepieciešams. </w:t>
      </w:r>
    </w:p>
    <w:p w14:paraId="262CF623" w14:textId="016D822E" w:rsidR="00EF31F9" w:rsidRPr="009E6088" w:rsidRDefault="00EF31F9" w:rsidP="00EF31F9">
      <w:pPr>
        <w:numPr>
          <w:ilvl w:val="0"/>
          <w:numId w:val="12"/>
        </w:numPr>
        <w:rPr>
          <w:rFonts w:ascii="Noto Sans" w:eastAsia="MS Mincho" w:hAnsi="Noto Sans" w:cs="Times New Roman"/>
          <w:sz w:val="18"/>
          <w:szCs w:val="18"/>
          <w:lang w:val="de-DE"/>
        </w:rPr>
      </w:pPr>
      <w:r w:rsidRPr="009E6088">
        <w:rPr>
          <w:rFonts w:ascii="Noto Sans" w:eastAsia="MS Mincho" w:hAnsi="Noto Sans" w:cs="Times New Roman"/>
          <w:sz w:val="18"/>
          <w:szCs w:val="18"/>
          <w:lang w:val="de-DE"/>
        </w:rPr>
        <w:t>Ziedo</w:t>
      </w:r>
      <w:r w:rsidR="003D15CD" w:rsidRPr="009E6088">
        <w:rPr>
          <w:rFonts w:ascii="Noto Sans" w:eastAsia="MS Mincho" w:hAnsi="Noto Sans" w:cs="Times New Roman"/>
          <w:sz w:val="18"/>
          <w:szCs w:val="18"/>
          <w:lang w:val="de-DE"/>
        </w:rPr>
        <w:t xml:space="preserve">jiet </w:t>
      </w:r>
      <w:r w:rsidRPr="009E6088">
        <w:rPr>
          <w:rFonts w:ascii="Noto Sans" w:eastAsia="MS Mincho" w:hAnsi="Noto Sans" w:cs="Times New Roman"/>
          <w:sz w:val="18"/>
          <w:szCs w:val="18"/>
          <w:lang w:val="de-DE"/>
        </w:rPr>
        <w:t>datoru vai citu elektrotehniku.</w:t>
      </w:r>
    </w:p>
    <w:p w14:paraId="25EB5DD4" w14:textId="5A81AE06"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Ziedo</w:t>
      </w:r>
      <w:r w:rsidR="003D15CD"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automašīnu.</w:t>
      </w:r>
    </w:p>
    <w:p w14:paraId="517B61EF" w14:textId="4EA761AC"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Organizē</w:t>
      </w:r>
      <w:r w:rsidR="003D15CD"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“Veselības izstād</w:t>
      </w:r>
      <w:r w:rsidR="003D15CD" w:rsidRPr="009E6088">
        <w:rPr>
          <w:rFonts w:ascii="Noto Sans" w:eastAsia="MS Mincho" w:hAnsi="Noto Sans" w:cs="Times New Roman"/>
          <w:sz w:val="18"/>
          <w:szCs w:val="18"/>
        </w:rPr>
        <w:t>es</w:t>
      </w:r>
      <w:r w:rsidRPr="009E6088">
        <w:rPr>
          <w:rFonts w:ascii="Noto Sans" w:eastAsia="MS Mincho" w:hAnsi="Noto Sans" w:cs="Times New Roman"/>
          <w:sz w:val="18"/>
          <w:szCs w:val="18"/>
        </w:rPr>
        <w:t>”.</w:t>
      </w:r>
    </w:p>
    <w:p w14:paraId="0568F873" w14:textId="6E859A83"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Nosūti</w:t>
      </w:r>
      <w:r w:rsidR="003D15CD" w:rsidRPr="009E6088">
        <w:rPr>
          <w:rFonts w:ascii="Noto Sans" w:eastAsia="MS Mincho" w:hAnsi="Noto Sans" w:cs="Times New Roman"/>
          <w:sz w:val="18"/>
          <w:szCs w:val="18"/>
        </w:rPr>
        <w:t>et</w:t>
      </w:r>
      <w:r w:rsidRPr="009E6088">
        <w:rPr>
          <w:rFonts w:ascii="Noto Sans" w:eastAsia="MS Mincho" w:hAnsi="Noto Sans" w:cs="Times New Roman"/>
          <w:sz w:val="18"/>
          <w:szCs w:val="18"/>
        </w:rPr>
        <w:t xml:space="preserve"> pastkart</w:t>
      </w:r>
      <w:r w:rsidR="003D15CD" w:rsidRPr="009E6088">
        <w:rPr>
          <w:rFonts w:ascii="Noto Sans" w:eastAsia="MS Mincho" w:hAnsi="Noto Sans" w:cs="Times New Roman"/>
          <w:sz w:val="18"/>
          <w:szCs w:val="18"/>
        </w:rPr>
        <w:t xml:space="preserve">ītes </w:t>
      </w:r>
      <w:r w:rsidRPr="009E6088">
        <w:rPr>
          <w:rFonts w:ascii="Noto Sans" w:eastAsia="MS Mincho" w:hAnsi="Noto Sans" w:cs="Times New Roman"/>
          <w:sz w:val="18"/>
          <w:szCs w:val="18"/>
        </w:rPr>
        <w:t>cilvēkiem ar kustību un pārvietošanās ierobežojumiem.</w:t>
      </w:r>
    </w:p>
    <w:p w14:paraId="27101976" w14:textId="264FE653"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Organizē</w:t>
      </w:r>
      <w:r w:rsidR="003D15CD"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evanģelizācijas kampaņ</w:t>
      </w:r>
      <w:r w:rsidR="003D15CD" w:rsidRPr="009E6088">
        <w:rPr>
          <w:rFonts w:ascii="Noto Sans" w:eastAsia="MS Mincho" w:hAnsi="Noto Sans" w:cs="Times New Roman"/>
          <w:sz w:val="18"/>
          <w:szCs w:val="18"/>
        </w:rPr>
        <w:t>as</w:t>
      </w:r>
      <w:r w:rsidRPr="009E6088">
        <w:rPr>
          <w:rFonts w:ascii="Noto Sans" w:eastAsia="MS Mincho" w:hAnsi="Noto Sans" w:cs="Times New Roman"/>
          <w:sz w:val="18"/>
          <w:szCs w:val="18"/>
        </w:rPr>
        <w:t>.</w:t>
      </w:r>
    </w:p>
    <w:p w14:paraId="2FAD9ADC" w14:textId="0C1EAD01"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Piezvani</w:t>
      </w:r>
      <w:r w:rsidR="003D15CD" w:rsidRPr="009E6088">
        <w:rPr>
          <w:rFonts w:ascii="Noto Sans" w:eastAsia="MS Mincho" w:hAnsi="Noto Sans" w:cs="Times New Roman"/>
          <w:sz w:val="18"/>
          <w:szCs w:val="18"/>
        </w:rPr>
        <w:t>et</w:t>
      </w:r>
      <w:r w:rsidRPr="009E6088">
        <w:rPr>
          <w:rFonts w:ascii="Noto Sans" w:eastAsia="MS Mincho" w:hAnsi="Noto Sans" w:cs="Times New Roman"/>
          <w:sz w:val="18"/>
          <w:szCs w:val="18"/>
        </w:rPr>
        <w:t xml:space="preserve"> kaimiņiem un apvaicājies</w:t>
      </w:r>
      <w:r w:rsidR="009E6088" w:rsidRPr="009E6088">
        <w:rPr>
          <w:rFonts w:ascii="Noto Sans" w:eastAsia="MS Mincho" w:hAnsi="Noto Sans" w:cs="Times New Roman"/>
          <w:sz w:val="18"/>
          <w:szCs w:val="18"/>
        </w:rPr>
        <w:t>,</w:t>
      </w:r>
      <w:r w:rsidRPr="009E6088">
        <w:rPr>
          <w:rFonts w:ascii="Noto Sans" w:eastAsia="MS Mincho" w:hAnsi="Noto Sans" w:cs="Times New Roman"/>
          <w:sz w:val="18"/>
          <w:szCs w:val="18"/>
        </w:rPr>
        <w:t xml:space="preserve"> kā viņiem klājas.</w:t>
      </w:r>
    </w:p>
    <w:p w14:paraId="321ABF57" w14:textId="7DECAB7C" w:rsidR="00EF31F9" w:rsidRPr="009E6088" w:rsidRDefault="009E6088"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Uzdāviniet</w:t>
      </w:r>
      <w:r w:rsidR="00EF31F9" w:rsidRPr="009E6088">
        <w:rPr>
          <w:rFonts w:ascii="Noto Sans" w:eastAsia="MS Mincho" w:hAnsi="Noto Sans" w:cs="Times New Roman"/>
          <w:sz w:val="18"/>
          <w:szCs w:val="18"/>
        </w:rPr>
        <w:t xml:space="preserve"> grāmatu</w:t>
      </w:r>
      <w:r w:rsidRPr="009E6088">
        <w:rPr>
          <w:rFonts w:ascii="Noto Sans" w:eastAsia="MS Mincho" w:hAnsi="Noto Sans" w:cs="Times New Roman"/>
          <w:sz w:val="18"/>
          <w:szCs w:val="18"/>
        </w:rPr>
        <w:t>.</w:t>
      </w:r>
    </w:p>
    <w:p w14:paraId="472B4924" w14:textId="51CD8372"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Izdali</w:t>
      </w:r>
      <w:r w:rsidR="009E6088" w:rsidRPr="009E6088">
        <w:rPr>
          <w:rFonts w:ascii="Noto Sans" w:eastAsia="MS Mincho" w:hAnsi="Noto Sans" w:cs="Times New Roman"/>
          <w:sz w:val="18"/>
          <w:szCs w:val="18"/>
        </w:rPr>
        <w:t>et</w:t>
      </w:r>
      <w:r w:rsidRPr="009E6088">
        <w:rPr>
          <w:rFonts w:ascii="Noto Sans" w:eastAsia="MS Mincho" w:hAnsi="Noto Sans" w:cs="Times New Roman"/>
          <w:sz w:val="18"/>
          <w:szCs w:val="18"/>
        </w:rPr>
        <w:t xml:space="preserve"> evanģelizācijas traktātus (angļu, krievu un citās valodās iespējams pasūtīt mājaslapā </w:t>
      </w:r>
      <w:hyperlink r:id="rId12" w:history="1">
        <w:r w:rsidRPr="009E6088">
          <w:rPr>
            <w:rStyle w:val="Hyperlink"/>
            <w:rFonts w:ascii="Noto Sans" w:eastAsia="MS Mincho" w:hAnsi="Noto Sans" w:cs="Times New Roman"/>
            <w:color w:val="0000FF"/>
            <w:sz w:val="18"/>
            <w:szCs w:val="18"/>
          </w:rPr>
          <w:t>www.glowonline.org/glow</w:t>
        </w:r>
      </w:hyperlink>
      <w:r w:rsidRPr="009E6088">
        <w:rPr>
          <w:rFonts w:ascii="Noto Sans" w:eastAsia="MS Mincho" w:hAnsi="Noto Sans" w:cs="Times New Roman"/>
          <w:sz w:val="18"/>
          <w:szCs w:val="18"/>
        </w:rPr>
        <w:t>).</w:t>
      </w:r>
    </w:p>
    <w:p w14:paraId="62A1D06E" w14:textId="3B3170BA" w:rsidR="00EF31F9" w:rsidRPr="009E6088" w:rsidRDefault="009E6088"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Uzaiciniet</w:t>
      </w:r>
      <w:r w:rsidR="00EF31F9" w:rsidRPr="009E6088">
        <w:rPr>
          <w:rFonts w:ascii="Noto Sans" w:eastAsia="MS Mincho" w:hAnsi="Noto Sans" w:cs="Times New Roman"/>
          <w:sz w:val="18"/>
          <w:szCs w:val="18"/>
        </w:rPr>
        <w:t xml:space="preserve"> kādu pieņemt Jēzu.</w:t>
      </w:r>
    </w:p>
    <w:p w14:paraId="74C5EA71" w14:textId="0C12C783"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Novadi</w:t>
      </w:r>
      <w:r w:rsidR="009E6088" w:rsidRPr="009E6088">
        <w:rPr>
          <w:rFonts w:ascii="Noto Sans" w:eastAsia="MS Mincho" w:hAnsi="Noto Sans" w:cs="Times New Roman"/>
          <w:sz w:val="18"/>
          <w:szCs w:val="18"/>
        </w:rPr>
        <w:t>et</w:t>
      </w:r>
      <w:r w:rsidRPr="009E6088">
        <w:rPr>
          <w:rFonts w:ascii="Noto Sans" w:eastAsia="MS Mincho" w:hAnsi="Noto Sans" w:cs="Times New Roman"/>
          <w:sz w:val="18"/>
          <w:szCs w:val="18"/>
        </w:rPr>
        <w:t xml:space="preserve"> ēdiena gatavošanas kursus.</w:t>
      </w:r>
    </w:p>
    <w:p w14:paraId="67BFF320" w14:textId="4D9BA0B3"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Izveido</w:t>
      </w:r>
      <w:r w:rsidR="009E6088"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“28 Literatūras projektu”. Pirmajā nedēļā atdod</w:t>
      </w:r>
      <w:r w:rsidR="009E6088" w:rsidRPr="009E6088">
        <w:rPr>
          <w:rFonts w:ascii="Noto Sans" w:eastAsia="MS Mincho" w:hAnsi="Noto Sans" w:cs="Times New Roman"/>
          <w:sz w:val="18"/>
          <w:szCs w:val="18"/>
        </w:rPr>
        <w:t>iet</w:t>
      </w:r>
      <w:r w:rsidRPr="009E6088">
        <w:rPr>
          <w:rFonts w:ascii="Noto Sans" w:eastAsia="MS Mincho" w:hAnsi="Noto Sans" w:cs="Times New Roman"/>
          <w:sz w:val="18"/>
          <w:szCs w:val="18"/>
        </w:rPr>
        <w:t xml:space="preserve"> vienu grāmatu. Otrajā nedēļā otru grāmatu. Trešajā – trešo grāmatu. Tā turpini</w:t>
      </w:r>
      <w:r w:rsidR="009E6088" w:rsidRPr="009E6088">
        <w:rPr>
          <w:rFonts w:ascii="Noto Sans" w:eastAsia="MS Mincho" w:hAnsi="Noto Sans" w:cs="Times New Roman"/>
          <w:sz w:val="18"/>
          <w:szCs w:val="18"/>
        </w:rPr>
        <w:t>et</w:t>
      </w:r>
      <w:r w:rsidRPr="009E6088">
        <w:rPr>
          <w:rFonts w:ascii="Noto Sans" w:eastAsia="MS Mincho" w:hAnsi="Noto Sans" w:cs="Times New Roman"/>
          <w:sz w:val="18"/>
          <w:szCs w:val="18"/>
        </w:rPr>
        <w:t xml:space="preserve">, kamēr </w:t>
      </w:r>
      <w:r w:rsidR="009E6088" w:rsidRPr="009E6088">
        <w:rPr>
          <w:rFonts w:ascii="Noto Sans" w:eastAsia="MS Mincho" w:hAnsi="Noto Sans" w:cs="Times New Roman"/>
          <w:sz w:val="18"/>
          <w:szCs w:val="18"/>
        </w:rPr>
        <w:t>atdotas</w:t>
      </w:r>
      <w:r w:rsidRPr="009E6088">
        <w:rPr>
          <w:rFonts w:ascii="Noto Sans" w:eastAsia="MS Mincho" w:hAnsi="Noto Sans" w:cs="Times New Roman"/>
          <w:sz w:val="18"/>
          <w:szCs w:val="18"/>
        </w:rPr>
        <w:t xml:space="preserve"> 28 grāmatas.</w:t>
      </w:r>
    </w:p>
    <w:p w14:paraId="49DEF90D" w14:textId="7C78F96C"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Aiznes</w:t>
      </w:r>
      <w:r w:rsidR="009E6088" w:rsidRPr="009E6088">
        <w:rPr>
          <w:rFonts w:ascii="Noto Sans" w:eastAsia="MS Mincho" w:hAnsi="Noto Sans" w:cs="Times New Roman"/>
          <w:sz w:val="18"/>
          <w:szCs w:val="18"/>
        </w:rPr>
        <w:t>iet</w:t>
      </w:r>
      <w:r w:rsidRPr="009E6088">
        <w:rPr>
          <w:rFonts w:ascii="Noto Sans" w:eastAsia="MS Mincho" w:hAnsi="Noto Sans" w:cs="Times New Roman"/>
          <w:sz w:val="18"/>
          <w:szCs w:val="18"/>
        </w:rPr>
        <w:t xml:space="preserve"> ēdienu kādam, kurš ir zaudējis tuvinieku.</w:t>
      </w:r>
    </w:p>
    <w:p w14:paraId="0A054D2E" w14:textId="368DD64E"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Apmeklē</w:t>
      </w:r>
      <w:r w:rsidR="009E6088"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kādu slimnīcā</w:t>
      </w:r>
      <w:r w:rsidR="009E6088" w:rsidRPr="009E6088">
        <w:rPr>
          <w:rFonts w:ascii="Noto Sans" w:eastAsia="MS Mincho" w:hAnsi="Noto Sans" w:cs="Times New Roman"/>
          <w:sz w:val="18"/>
          <w:szCs w:val="18"/>
        </w:rPr>
        <w:t>,</w:t>
      </w:r>
      <w:r w:rsidRPr="009E6088">
        <w:rPr>
          <w:rFonts w:ascii="Noto Sans" w:eastAsia="MS Mincho" w:hAnsi="Noto Sans" w:cs="Times New Roman"/>
          <w:sz w:val="18"/>
          <w:szCs w:val="18"/>
        </w:rPr>
        <w:t xml:space="preserve"> lai to iedrošinātu vai palīdzētu kādā veidā. </w:t>
      </w:r>
    </w:p>
    <w:p w14:paraId="086E8EF1" w14:textId="4CFD21B8"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Palasi</w:t>
      </w:r>
      <w:r w:rsidR="009E6088" w:rsidRPr="009E6088">
        <w:rPr>
          <w:rFonts w:ascii="Noto Sans" w:eastAsia="MS Mincho" w:hAnsi="Noto Sans" w:cs="Times New Roman"/>
          <w:sz w:val="18"/>
          <w:szCs w:val="18"/>
        </w:rPr>
        <w:t>et</w:t>
      </w:r>
      <w:r w:rsidRPr="009E6088">
        <w:rPr>
          <w:rFonts w:ascii="Noto Sans" w:eastAsia="MS Mincho" w:hAnsi="Noto Sans" w:cs="Times New Roman"/>
          <w:sz w:val="18"/>
          <w:szCs w:val="18"/>
        </w:rPr>
        <w:t xml:space="preserve"> priekšā vecāka gadagājuma cilvēkam.</w:t>
      </w:r>
    </w:p>
    <w:p w14:paraId="146E73FE" w14:textId="746DE748"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Apmeklē</w:t>
      </w:r>
      <w:r w:rsidR="009E6088"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bērnu namu un piedāvā</w:t>
      </w:r>
      <w:r w:rsidR="009E6088"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savu palīdzību darbiniekiem.</w:t>
      </w:r>
    </w:p>
    <w:p w14:paraId="6C6492D7" w14:textId="0222C5B0"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Uzsāc</w:t>
      </w:r>
      <w:r w:rsidR="009E6088" w:rsidRPr="009E6088">
        <w:rPr>
          <w:rFonts w:ascii="Noto Sans" w:eastAsia="MS Mincho" w:hAnsi="Noto Sans" w:cs="Times New Roman"/>
          <w:sz w:val="18"/>
          <w:szCs w:val="18"/>
        </w:rPr>
        <w:t>iet</w:t>
      </w:r>
      <w:r w:rsidRPr="009E6088">
        <w:rPr>
          <w:rFonts w:ascii="Noto Sans" w:eastAsia="MS Mincho" w:hAnsi="Noto Sans" w:cs="Times New Roman"/>
          <w:sz w:val="18"/>
          <w:szCs w:val="18"/>
        </w:rPr>
        <w:t xml:space="preserve"> šūšanas/adīšanas/tamborēšanas pulciņu, lai izgatavotu apģērbu tiem, kuriem tas ir nepieciešams.</w:t>
      </w:r>
    </w:p>
    <w:p w14:paraId="69622B74" w14:textId="0CF952AE"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Palasi</w:t>
      </w:r>
      <w:r w:rsidR="009E6088" w:rsidRPr="009E6088">
        <w:rPr>
          <w:rFonts w:ascii="Noto Sans" w:eastAsia="MS Mincho" w:hAnsi="Noto Sans" w:cs="Times New Roman"/>
          <w:sz w:val="18"/>
          <w:szCs w:val="18"/>
        </w:rPr>
        <w:t>et</w:t>
      </w:r>
      <w:r w:rsidRPr="009E6088">
        <w:rPr>
          <w:rFonts w:ascii="Noto Sans" w:eastAsia="MS Mincho" w:hAnsi="Noto Sans" w:cs="Times New Roman"/>
          <w:sz w:val="18"/>
          <w:szCs w:val="18"/>
        </w:rPr>
        <w:t xml:space="preserve"> priekšā Bībeli k</w:t>
      </w:r>
      <w:r w:rsidR="009E6088" w:rsidRPr="009E6088">
        <w:rPr>
          <w:rFonts w:ascii="Noto Sans" w:eastAsia="MS Mincho" w:hAnsi="Noto Sans" w:cs="Times New Roman"/>
          <w:sz w:val="18"/>
          <w:szCs w:val="18"/>
        </w:rPr>
        <w:t>ā</w:t>
      </w:r>
      <w:r w:rsidRPr="009E6088">
        <w:rPr>
          <w:rFonts w:ascii="Noto Sans" w:eastAsia="MS Mincho" w:hAnsi="Noto Sans" w:cs="Times New Roman"/>
          <w:sz w:val="18"/>
          <w:szCs w:val="18"/>
        </w:rPr>
        <w:t>dam, kuram ir redzes problēmas vai lasīšanas grūtības.</w:t>
      </w:r>
    </w:p>
    <w:p w14:paraId="7629E9F6" w14:textId="3A29E872" w:rsidR="00EF31F9" w:rsidRPr="009E6088" w:rsidRDefault="009E6088"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Noorganizējiet</w:t>
      </w:r>
      <w:r w:rsidR="00EF31F9" w:rsidRPr="009E6088">
        <w:rPr>
          <w:rFonts w:ascii="Noto Sans" w:eastAsia="MS Mincho" w:hAnsi="Noto Sans" w:cs="Times New Roman"/>
          <w:sz w:val="18"/>
          <w:szCs w:val="18"/>
        </w:rPr>
        <w:t xml:space="preserve"> savās mājās jauniešu vakaru.</w:t>
      </w:r>
    </w:p>
    <w:p w14:paraId="410186FE" w14:textId="0D3EB0B6"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Piesakie</w:t>
      </w:r>
      <w:r w:rsidR="009E6088" w:rsidRPr="009E6088">
        <w:rPr>
          <w:rFonts w:ascii="Noto Sans" w:eastAsia="MS Mincho" w:hAnsi="Noto Sans" w:cs="Times New Roman"/>
          <w:sz w:val="18"/>
          <w:szCs w:val="18"/>
        </w:rPr>
        <w:t>tie</w:t>
      </w:r>
      <w:r w:rsidRPr="009E6088">
        <w:rPr>
          <w:rFonts w:ascii="Noto Sans" w:eastAsia="MS Mincho" w:hAnsi="Noto Sans" w:cs="Times New Roman"/>
          <w:sz w:val="18"/>
          <w:szCs w:val="18"/>
        </w:rPr>
        <w:t>s kā brīvprātīgais patversmē vardarbībā cietušajiem.</w:t>
      </w:r>
    </w:p>
    <w:p w14:paraId="72A4853A" w14:textId="56063840"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Ziedo</w:t>
      </w:r>
      <w:r w:rsidR="009E6088"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dažas grāmatas bērnu</w:t>
      </w:r>
      <w:r w:rsidR="009E6088" w:rsidRPr="009E6088">
        <w:rPr>
          <w:rFonts w:ascii="Noto Sans" w:eastAsia="MS Mincho" w:hAnsi="Noto Sans" w:cs="Times New Roman"/>
          <w:sz w:val="18"/>
          <w:szCs w:val="18"/>
        </w:rPr>
        <w:t xml:space="preserve"> </w:t>
      </w:r>
      <w:r w:rsidRPr="009E6088">
        <w:rPr>
          <w:rFonts w:ascii="Noto Sans" w:eastAsia="MS Mincho" w:hAnsi="Noto Sans" w:cs="Times New Roman"/>
          <w:sz w:val="18"/>
          <w:szCs w:val="18"/>
        </w:rPr>
        <w:t>namiem vai patversmēm.</w:t>
      </w:r>
    </w:p>
    <w:p w14:paraId="2C9802CC" w14:textId="68CE13B7"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Kopā ar savas draudzes bērniem apmeklē</w:t>
      </w:r>
      <w:r w:rsidR="009E6088"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pansionātu. Piedāvājiet </w:t>
      </w:r>
      <w:r w:rsidR="009E6088" w:rsidRPr="009E6088">
        <w:rPr>
          <w:rFonts w:ascii="Noto Sans" w:eastAsia="MS Mincho" w:hAnsi="Noto Sans" w:cs="Times New Roman"/>
          <w:sz w:val="18"/>
          <w:szCs w:val="18"/>
        </w:rPr>
        <w:t>tiem</w:t>
      </w:r>
      <w:r w:rsidRPr="009E6088">
        <w:rPr>
          <w:rFonts w:ascii="Noto Sans" w:eastAsia="MS Mincho" w:hAnsi="Noto Sans" w:cs="Times New Roman"/>
          <w:sz w:val="18"/>
          <w:szCs w:val="18"/>
        </w:rPr>
        <w:t xml:space="preserve"> </w:t>
      </w:r>
      <w:r w:rsidR="009E6088" w:rsidRPr="009E6088">
        <w:rPr>
          <w:rFonts w:ascii="Noto Sans" w:eastAsia="MS Mincho" w:hAnsi="Noto Sans" w:cs="Times New Roman"/>
          <w:sz w:val="18"/>
          <w:szCs w:val="18"/>
        </w:rPr>
        <w:t>kādu</w:t>
      </w:r>
      <w:r w:rsidRPr="009E6088">
        <w:rPr>
          <w:rFonts w:ascii="Noto Sans" w:eastAsia="MS Mincho" w:hAnsi="Noto Sans" w:cs="Times New Roman"/>
          <w:sz w:val="18"/>
          <w:szCs w:val="18"/>
        </w:rPr>
        <w:t xml:space="preserve"> programmu.</w:t>
      </w:r>
    </w:p>
    <w:p w14:paraId="5EB02858" w14:textId="5976257D"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Izplāno</w:t>
      </w:r>
      <w:r w:rsidR="009E6088" w:rsidRPr="009E6088">
        <w:rPr>
          <w:rFonts w:ascii="Noto Sans" w:eastAsia="MS Mincho" w:hAnsi="Noto Sans" w:cs="Times New Roman"/>
          <w:sz w:val="18"/>
          <w:szCs w:val="18"/>
        </w:rPr>
        <w:t>jie</w:t>
      </w:r>
      <w:r w:rsidRPr="009E6088">
        <w:rPr>
          <w:rFonts w:ascii="Noto Sans" w:eastAsia="MS Mincho" w:hAnsi="Noto Sans" w:cs="Times New Roman"/>
          <w:sz w:val="18"/>
          <w:szCs w:val="18"/>
        </w:rPr>
        <w:t>t un noorganizē</w:t>
      </w:r>
      <w:r w:rsidR="009E6088"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jautru dienu bērniem ar īpašām vajadzībām </w:t>
      </w:r>
      <w:r w:rsidR="009E6088" w:rsidRPr="009E6088">
        <w:rPr>
          <w:rFonts w:ascii="Noto Sans" w:eastAsia="MS Mincho" w:hAnsi="Noto Sans" w:cs="Times New Roman"/>
          <w:sz w:val="18"/>
          <w:szCs w:val="18"/>
        </w:rPr>
        <w:t>kopā ar</w:t>
      </w:r>
      <w:r w:rsidRPr="009E6088">
        <w:rPr>
          <w:rFonts w:ascii="Noto Sans" w:eastAsia="MS Mincho" w:hAnsi="Noto Sans" w:cs="Times New Roman"/>
          <w:sz w:val="18"/>
          <w:szCs w:val="18"/>
        </w:rPr>
        <w:t xml:space="preserve"> ģimenēm.</w:t>
      </w:r>
    </w:p>
    <w:p w14:paraId="2708A8D0" w14:textId="003B85DC"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Noorganizē</w:t>
      </w:r>
      <w:r w:rsidR="009E6088"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savā apkārtnē talkas dienu.</w:t>
      </w:r>
    </w:p>
    <w:p w14:paraId="1240FC2C" w14:textId="5A75846A"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Uzsāc</w:t>
      </w:r>
      <w:r w:rsidR="009E6088" w:rsidRPr="009E6088">
        <w:rPr>
          <w:rFonts w:ascii="Noto Sans" w:eastAsia="MS Mincho" w:hAnsi="Noto Sans" w:cs="Times New Roman"/>
          <w:sz w:val="18"/>
          <w:szCs w:val="18"/>
        </w:rPr>
        <w:t>iet</w:t>
      </w:r>
      <w:r w:rsidRPr="009E6088">
        <w:rPr>
          <w:rFonts w:ascii="Noto Sans" w:eastAsia="MS Mincho" w:hAnsi="Noto Sans" w:cs="Times New Roman"/>
          <w:sz w:val="18"/>
          <w:szCs w:val="18"/>
        </w:rPr>
        <w:t xml:space="preserve"> draudzes veselības klubu. Ielūdz</w:t>
      </w:r>
      <w:r w:rsidR="009E6088" w:rsidRPr="009E6088">
        <w:rPr>
          <w:rFonts w:ascii="Noto Sans" w:eastAsia="MS Mincho" w:hAnsi="Noto Sans" w:cs="Times New Roman"/>
          <w:sz w:val="18"/>
          <w:szCs w:val="18"/>
        </w:rPr>
        <w:t>iet</w:t>
      </w:r>
      <w:r w:rsidRPr="009E6088">
        <w:rPr>
          <w:rFonts w:ascii="Noto Sans" w:eastAsia="MS Mincho" w:hAnsi="Noto Sans" w:cs="Times New Roman"/>
          <w:sz w:val="18"/>
          <w:szCs w:val="18"/>
        </w:rPr>
        <w:t xml:space="preserve"> draugus un kaimiņus.</w:t>
      </w:r>
    </w:p>
    <w:p w14:paraId="6216D7D5" w14:textId="193178E4"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Uzaicini</w:t>
      </w:r>
      <w:r w:rsidR="009E6088" w:rsidRPr="009E6088">
        <w:rPr>
          <w:rFonts w:ascii="Noto Sans" w:eastAsia="MS Mincho" w:hAnsi="Noto Sans" w:cs="Times New Roman"/>
          <w:sz w:val="18"/>
          <w:szCs w:val="18"/>
        </w:rPr>
        <w:t>et</w:t>
      </w:r>
      <w:r w:rsidRPr="009E6088">
        <w:rPr>
          <w:rFonts w:ascii="Noto Sans" w:eastAsia="MS Mincho" w:hAnsi="Noto Sans" w:cs="Times New Roman"/>
          <w:sz w:val="18"/>
          <w:szCs w:val="18"/>
        </w:rPr>
        <w:t xml:space="preserve"> kādu ar </w:t>
      </w:r>
      <w:r w:rsidR="009E6088" w:rsidRPr="009E6088">
        <w:rPr>
          <w:rFonts w:ascii="Noto Sans" w:eastAsia="MS Mincho" w:hAnsi="Noto Sans" w:cs="Times New Roman"/>
          <w:sz w:val="18"/>
          <w:szCs w:val="18"/>
        </w:rPr>
        <w:t>jums kopā</w:t>
      </w:r>
      <w:r w:rsidRPr="009E6088">
        <w:rPr>
          <w:rFonts w:ascii="Noto Sans" w:eastAsia="MS Mincho" w:hAnsi="Noto Sans" w:cs="Times New Roman"/>
          <w:sz w:val="18"/>
          <w:szCs w:val="18"/>
        </w:rPr>
        <w:t xml:space="preserve"> noskatīties filmu ar garīgu vēstījumu. Skatoties filmu, lūdziet, lai Svētais Gars uzrunā šī cilvēka sirdi.</w:t>
      </w:r>
    </w:p>
    <w:p w14:paraId="2162FAE5" w14:textId="347DE948" w:rsidR="00EF31F9" w:rsidRPr="009E6088" w:rsidRDefault="00EF31F9" w:rsidP="00EF31F9">
      <w:pPr>
        <w:numPr>
          <w:ilvl w:val="0"/>
          <w:numId w:val="12"/>
        </w:numPr>
        <w:rPr>
          <w:rFonts w:ascii="Noto Sans" w:eastAsia="MS Mincho" w:hAnsi="Noto Sans" w:cs="Times New Roman"/>
          <w:sz w:val="18"/>
          <w:szCs w:val="18"/>
        </w:rPr>
      </w:pPr>
      <w:r w:rsidRPr="009E6088">
        <w:rPr>
          <w:rFonts w:ascii="Noto Sans" w:eastAsia="MS Mincho" w:hAnsi="Noto Sans" w:cs="Times New Roman"/>
          <w:sz w:val="18"/>
          <w:szCs w:val="18"/>
        </w:rPr>
        <w:t>Izstrādā</w:t>
      </w:r>
      <w:r w:rsidR="009E6088" w:rsidRPr="009E6088">
        <w:rPr>
          <w:rFonts w:ascii="Noto Sans" w:eastAsia="MS Mincho" w:hAnsi="Noto Sans" w:cs="Times New Roman"/>
          <w:sz w:val="18"/>
          <w:szCs w:val="18"/>
        </w:rPr>
        <w:t>jiet</w:t>
      </w:r>
      <w:r w:rsidRPr="009E6088">
        <w:rPr>
          <w:rFonts w:ascii="Noto Sans" w:eastAsia="MS Mincho" w:hAnsi="Noto Sans" w:cs="Times New Roman"/>
          <w:sz w:val="18"/>
          <w:szCs w:val="18"/>
        </w:rPr>
        <w:t xml:space="preserve"> savu projektu.</w:t>
      </w:r>
    </w:p>
    <w:p w14:paraId="6D3FE7F9" w14:textId="77777777" w:rsidR="00EF31F9" w:rsidRPr="009E6088" w:rsidRDefault="00EF31F9" w:rsidP="00EF31F9">
      <w:pPr>
        <w:rPr>
          <w:rFonts w:ascii="Noto Sans" w:eastAsia="MS Mincho" w:hAnsi="Noto Sans" w:cs="Times New Roman"/>
          <w:sz w:val="18"/>
          <w:szCs w:val="18"/>
          <w:highlight w:val="yellow"/>
        </w:rPr>
      </w:pPr>
    </w:p>
    <w:p w14:paraId="3E04AE5E" w14:textId="061284A3" w:rsidR="00204598" w:rsidRPr="008C2D53" w:rsidRDefault="00EF31F9" w:rsidP="00882C9A">
      <w:pPr>
        <w:jc w:val="both"/>
        <w:rPr>
          <w:rFonts w:ascii="Noto Sans" w:eastAsia="MS Mincho" w:hAnsi="Noto Sans" w:cs="Times New Roman"/>
          <w:sz w:val="20"/>
          <w:szCs w:val="20"/>
        </w:rPr>
      </w:pPr>
      <w:r w:rsidRPr="008C2D53">
        <w:rPr>
          <w:rFonts w:ascii="Noto Sans" w:eastAsia="MS Mincho" w:hAnsi="Noto Sans" w:cs="Times New Roman"/>
          <w:sz w:val="20"/>
          <w:szCs w:val="20"/>
        </w:rPr>
        <w:t xml:space="preserve">Informāciju par </w:t>
      </w:r>
      <w:r w:rsidR="009E6088" w:rsidRPr="008C2D53">
        <w:rPr>
          <w:rFonts w:ascii="Noto Sans" w:eastAsia="MS Mincho" w:hAnsi="Noto Sans" w:cs="Times New Roman"/>
          <w:sz w:val="20"/>
          <w:szCs w:val="20"/>
        </w:rPr>
        <w:t>citām kalpošanas iespējām</w:t>
      </w:r>
      <w:r w:rsidRPr="008C2D53">
        <w:rPr>
          <w:rFonts w:ascii="Noto Sans" w:eastAsia="MS Mincho" w:hAnsi="Noto Sans" w:cs="Times New Roman"/>
          <w:sz w:val="20"/>
          <w:szCs w:val="20"/>
        </w:rPr>
        <w:t xml:space="preserve"> meklējiet </w:t>
      </w:r>
      <w:hyperlink r:id="rId13" w:history="1">
        <w:r w:rsidRPr="008C2D53">
          <w:rPr>
            <w:rStyle w:val="Hyperlink"/>
            <w:rFonts w:ascii="Noto Sans" w:eastAsia="MS Mincho" w:hAnsi="Noto Sans" w:cs="Times New Roman"/>
            <w:color w:val="0000FF"/>
            <w:sz w:val="20"/>
            <w:szCs w:val="20"/>
          </w:rPr>
          <w:t>www.revivalandreformation.org/resources/witnessing</w:t>
        </w:r>
      </w:hyperlink>
      <w:r w:rsidRPr="008C2D53">
        <w:rPr>
          <w:rFonts w:ascii="Noto Sans" w:eastAsia="MS Mincho" w:hAnsi="Noto Sans" w:cs="Times New Roman"/>
          <w:sz w:val="20"/>
          <w:szCs w:val="20"/>
        </w:rPr>
        <w:t xml:space="preserve">.  </w:t>
      </w:r>
      <w:bookmarkEnd w:id="4"/>
    </w:p>
    <w:sectPr w:rsidR="00204598" w:rsidRPr="008C2D53" w:rsidSect="008D5500">
      <w:type w:val="continuous"/>
      <w:pgSz w:w="12240" w:h="15840"/>
      <w:pgMar w:top="1620"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0FC03" w14:textId="77777777" w:rsidR="007345CC" w:rsidRDefault="007345CC" w:rsidP="008F106B">
      <w:r>
        <w:separator/>
      </w:r>
    </w:p>
  </w:endnote>
  <w:endnote w:type="continuationSeparator" w:id="0">
    <w:p w14:paraId="5CF23B93" w14:textId="77777777" w:rsidR="007345CC" w:rsidRDefault="007345CC" w:rsidP="008F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4D"/>
    <w:family w:val="roman"/>
    <w:notTrueType/>
    <w:pitch w:val="variable"/>
    <w:sig w:usb0="00000003" w:usb1="00000000" w:usb2="00000000" w:usb3="00000000" w:csb0="00000001" w:csb1="00000000"/>
  </w:font>
  <w:font w:name="OpenSymbol">
    <w:altName w:val="Arial Unicode MS"/>
    <w:charset w:val="8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erif">
    <w:altName w:val="Calibri"/>
    <w:charset w:val="00"/>
    <w:family w:val="swiss"/>
    <w:pitch w:val="variable"/>
    <w:sig w:usb0="E00002FF" w:usb1="00000000" w:usb2="00000000" w:usb3="00000000" w:csb0="0000019F" w:csb1="00000000"/>
  </w:font>
  <w:font w:name="Noto Sans">
    <w:panose1 w:val="020B0502040504020204"/>
    <w:charset w:val="00"/>
    <w:family w:val="swiss"/>
    <w:pitch w:val="variable"/>
    <w:sig w:usb0="E00002FF"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TimesNewRomanPS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CC459" w14:textId="77777777" w:rsidR="007345CC" w:rsidRDefault="007345CC" w:rsidP="008F106B">
      <w:r>
        <w:separator/>
      </w:r>
    </w:p>
  </w:footnote>
  <w:footnote w:type="continuationSeparator" w:id="0">
    <w:p w14:paraId="4EEDE843" w14:textId="77777777" w:rsidR="007345CC" w:rsidRDefault="007345CC" w:rsidP="008F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A618" w14:textId="77777777" w:rsidR="003D65F5" w:rsidRDefault="003D65F5" w:rsidP="008F106B">
    <w:r>
      <w:rPr>
        <w:noProof/>
      </w:rPr>
      <w:drawing>
        <wp:anchor distT="0" distB="0" distL="114300" distR="114300" simplePos="0" relativeHeight="251661312" behindDoc="0" locked="0" layoutInCell="1" allowOverlap="1" wp14:anchorId="25767C63" wp14:editId="43A07B63">
          <wp:simplePos x="0" y="0"/>
          <wp:positionH relativeFrom="page">
            <wp:align>center</wp:align>
          </wp:positionH>
          <wp:positionV relativeFrom="page">
            <wp:align>top</wp:align>
          </wp:positionV>
          <wp:extent cx="7772400" cy="914400"/>
          <wp:effectExtent l="0" t="0" r="0" b="317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2400" cy="91440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1DC47" w14:textId="77777777" w:rsidR="003D65F5" w:rsidRDefault="003D65F5" w:rsidP="008F106B">
    <w:r>
      <w:rPr>
        <w:noProof/>
      </w:rPr>
      <w:drawing>
        <wp:anchor distT="0" distB="0" distL="114300" distR="114300" simplePos="0" relativeHeight="251659264" behindDoc="0" locked="0" layoutInCell="1" allowOverlap="1" wp14:anchorId="7526FDC4" wp14:editId="73E24D33">
          <wp:simplePos x="0" y="0"/>
          <wp:positionH relativeFrom="page">
            <wp:posOffset>0</wp:posOffset>
          </wp:positionH>
          <wp:positionV relativeFrom="page">
            <wp:posOffset>0</wp:posOffset>
          </wp:positionV>
          <wp:extent cx="7772400" cy="1117600"/>
          <wp:effectExtent l="0" t="0" r="0" b="0"/>
          <wp:wrapNone/>
          <wp:docPr id="14" name="Picture 14" descr="Big_Meliti:Google Drive:TNDP:1706 Materials:Assets:Word Assets:Word Header1_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17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Wingdings" w:hAnsi="Wingdings" w:cs="Minion Pro"/>
        <w:color w:val="000000"/>
        <w:spacing w:val="-6"/>
        <w:sz w:val="22"/>
        <w:szCs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Minion Pro"/>
        <w:color w:val="000000"/>
        <w:spacing w:val="-6"/>
        <w:sz w:val="22"/>
        <w:szCs w:val="28"/>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Minion Pro"/>
        <w:color w:val="000000"/>
        <w:spacing w:val="-6"/>
        <w:sz w:val="22"/>
        <w:szCs w:val="28"/>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Minion Pro"/>
        <w:color w:val="000000"/>
        <w:spacing w:val="-6"/>
        <w:sz w:val="22"/>
        <w:szCs w:val="28"/>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Minion Pro"/>
        <w:spacing w:val="-6"/>
        <w:sz w:val="22"/>
        <w:lang w:val="en-GB"/>
      </w:rPr>
    </w:lvl>
    <w:lvl w:ilvl="1">
      <w:start w:val="1"/>
      <w:numFmt w:val="bullet"/>
      <w:lvlText w:val="o"/>
      <w:lvlJc w:val="left"/>
      <w:pPr>
        <w:tabs>
          <w:tab w:val="num" w:pos="0"/>
        </w:tabs>
        <w:ind w:left="1440" w:hanging="360"/>
      </w:pPr>
      <w:rPr>
        <w:rFonts w:ascii="Courier New" w:hAnsi="Courier New" w:cs="Time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Minion Pro"/>
        <w:spacing w:val="-6"/>
        <w:sz w:val="22"/>
        <w:lang w:val="en-GB"/>
      </w:rPr>
    </w:lvl>
    <w:lvl w:ilvl="4">
      <w:start w:val="1"/>
      <w:numFmt w:val="bullet"/>
      <w:lvlText w:val="o"/>
      <w:lvlJc w:val="left"/>
      <w:pPr>
        <w:tabs>
          <w:tab w:val="num" w:pos="0"/>
        </w:tabs>
        <w:ind w:left="3600" w:hanging="360"/>
      </w:pPr>
      <w:rPr>
        <w:rFonts w:ascii="Courier New" w:hAnsi="Courier New" w:cs="Times"/>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Minion Pro"/>
        <w:spacing w:val="-6"/>
        <w:sz w:val="22"/>
        <w:lang w:val="en-GB"/>
      </w:rPr>
    </w:lvl>
    <w:lvl w:ilvl="7">
      <w:start w:val="1"/>
      <w:numFmt w:val="bullet"/>
      <w:lvlText w:val="o"/>
      <w:lvlJc w:val="left"/>
      <w:pPr>
        <w:tabs>
          <w:tab w:val="num" w:pos="0"/>
        </w:tabs>
        <w:ind w:left="5760" w:hanging="360"/>
      </w:pPr>
      <w:rPr>
        <w:rFonts w:ascii="Courier New" w:hAnsi="Courier New" w:cs="Times"/>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spacing w:val="-6"/>
        <w:sz w:val="22"/>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pacing w:val="-6"/>
        <w:sz w:val="22"/>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pacing w:val="-6"/>
        <w:sz w:val="22"/>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735"/>
        </w:tabs>
        <w:ind w:left="735" w:hanging="360"/>
      </w:pPr>
      <w:rPr>
        <w:rFonts w:ascii="Symbol" w:hAnsi="Symbol" w:cs="Symbol"/>
      </w:rPr>
    </w:lvl>
    <w:lvl w:ilvl="1">
      <w:start w:val="1"/>
      <w:numFmt w:val="bullet"/>
      <w:lvlText w:val="◦"/>
      <w:lvlJc w:val="left"/>
      <w:pPr>
        <w:tabs>
          <w:tab w:val="num" w:pos="1095"/>
        </w:tabs>
        <w:ind w:left="1095" w:hanging="360"/>
      </w:pPr>
      <w:rPr>
        <w:rFonts w:ascii="OpenSymbol" w:hAnsi="OpenSymbol" w:cs="Courier New"/>
      </w:rPr>
    </w:lvl>
    <w:lvl w:ilvl="2">
      <w:start w:val="1"/>
      <w:numFmt w:val="bullet"/>
      <w:lvlText w:val="▪"/>
      <w:lvlJc w:val="left"/>
      <w:pPr>
        <w:tabs>
          <w:tab w:val="num" w:pos="1455"/>
        </w:tabs>
        <w:ind w:left="1455" w:hanging="360"/>
      </w:pPr>
      <w:rPr>
        <w:rFonts w:ascii="OpenSymbol" w:hAnsi="OpenSymbol" w:cs="Courier New"/>
      </w:rPr>
    </w:lvl>
    <w:lvl w:ilvl="3">
      <w:start w:val="1"/>
      <w:numFmt w:val="bullet"/>
      <w:lvlText w:val=""/>
      <w:lvlJc w:val="left"/>
      <w:pPr>
        <w:tabs>
          <w:tab w:val="num" w:pos="1815"/>
        </w:tabs>
        <w:ind w:left="1815" w:hanging="360"/>
      </w:pPr>
      <w:rPr>
        <w:rFonts w:ascii="Symbol" w:hAnsi="Symbol" w:cs="Symbol"/>
      </w:rPr>
    </w:lvl>
    <w:lvl w:ilvl="4">
      <w:start w:val="1"/>
      <w:numFmt w:val="bullet"/>
      <w:lvlText w:val="◦"/>
      <w:lvlJc w:val="left"/>
      <w:pPr>
        <w:tabs>
          <w:tab w:val="num" w:pos="2175"/>
        </w:tabs>
        <w:ind w:left="2175" w:hanging="360"/>
      </w:pPr>
      <w:rPr>
        <w:rFonts w:ascii="OpenSymbol" w:hAnsi="OpenSymbol" w:cs="Courier New"/>
      </w:rPr>
    </w:lvl>
    <w:lvl w:ilvl="5">
      <w:start w:val="1"/>
      <w:numFmt w:val="bullet"/>
      <w:lvlText w:val="▪"/>
      <w:lvlJc w:val="left"/>
      <w:pPr>
        <w:tabs>
          <w:tab w:val="num" w:pos="2535"/>
        </w:tabs>
        <w:ind w:left="2535" w:hanging="360"/>
      </w:pPr>
      <w:rPr>
        <w:rFonts w:ascii="OpenSymbol" w:hAnsi="OpenSymbol" w:cs="Courier New"/>
      </w:rPr>
    </w:lvl>
    <w:lvl w:ilvl="6">
      <w:start w:val="1"/>
      <w:numFmt w:val="bullet"/>
      <w:lvlText w:val=""/>
      <w:lvlJc w:val="left"/>
      <w:pPr>
        <w:tabs>
          <w:tab w:val="num" w:pos="2895"/>
        </w:tabs>
        <w:ind w:left="2895" w:hanging="360"/>
      </w:pPr>
      <w:rPr>
        <w:rFonts w:ascii="Symbol" w:hAnsi="Symbol" w:cs="Symbol"/>
      </w:rPr>
    </w:lvl>
    <w:lvl w:ilvl="7">
      <w:start w:val="1"/>
      <w:numFmt w:val="bullet"/>
      <w:lvlText w:val="◦"/>
      <w:lvlJc w:val="left"/>
      <w:pPr>
        <w:tabs>
          <w:tab w:val="num" w:pos="3255"/>
        </w:tabs>
        <w:ind w:left="3255" w:hanging="360"/>
      </w:pPr>
      <w:rPr>
        <w:rFonts w:ascii="OpenSymbol" w:hAnsi="OpenSymbol" w:cs="Courier New"/>
      </w:rPr>
    </w:lvl>
    <w:lvl w:ilvl="8">
      <w:start w:val="1"/>
      <w:numFmt w:val="bullet"/>
      <w:lvlText w:val="▪"/>
      <w:lvlJc w:val="left"/>
      <w:pPr>
        <w:tabs>
          <w:tab w:val="num" w:pos="3615"/>
        </w:tabs>
        <w:ind w:left="3615" w:hanging="360"/>
      </w:pPr>
      <w:rPr>
        <w:rFonts w:ascii="OpenSymbol" w:hAnsi="OpenSymbol" w:cs="Courier New"/>
      </w:rPr>
    </w:lvl>
  </w:abstractNum>
  <w:abstractNum w:abstractNumId="6" w15:restartNumberingAfterBreak="0">
    <w:nsid w:val="180A5F8B"/>
    <w:multiLevelType w:val="multilevel"/>
    <w:tmpl w:val="3F6473C8"/>
    <w:lvl w:ilvl="0">
      <w:start w:val="1"/>
      <w:numFmt w:val="bullet"/>
      <w:lvlText w:val=""/>
      <w:lvlJc w:val="left"/>
      <w:pPr>
        <w:tabs>
          <w:tab w:val="num" w:pos="255"/>
        </w:tabs>
        <w:ind w:left="255" w:hanging="25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B763444"/>
    <w:multiLevelType w:val="hybridMultilevel"/>
    <w:tmpl w:val="24F4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85757"/>
    <w:multiLevelType w:val="hybridMultilevel"/>
    <w:tmpl w:val="C34E3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A1241"/>
    <w:multiLevelType w:val="hybridMultilevel"/>
    <w:tmpl w:val="02CE1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430C5"/>
    <w:multiLevelType w:val="hybridMultilevel"/>
    <w:tmpl w:val="206EA4DE"/>
    <w:lvl w:ilvl="0" w:tplc="73DC260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0"/>
  </w:num>
  <w:num w:numId="4">
    <w:abstractNumId w:val="2"/>
  </w:num>
  <w:num w:numId="5">
    <w:abstractNumId w:val="3"/>
  </w:num>
  <w:num w:numId="6">
    <w:abstractNumId w:val="4"/>
  </w:num>
  <w:num w:numId="7">
    <w:abstractNumId w:val="5"/>
  </w:num>
  <w:num w:numId="8">
    <w:abstractNumId w:val="7"/>
  </w:num>
  <w:num w:numId="9">
    <w:abstractNumId w:val="9"/>
  </w:num>
  <w:num w:numId="10">
    <w:abstractNumId w:val="8"/>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A8"/>
    <w:rsid w:val="00007AFD"/>
    <w:rsid w:val="00032E50"/>
    <w:rsid w:val="00035B7E"/>
    <w:rsid w:val="00070184"/>
    <w:rsid w:val="0007437B"/>
    <w:rsid w:val="00087D09"/>
    <w:rsid w:val="000B0AAD"/>
    <w:rsid w:val="000B582F"/>
    <w:rsid w:val="001030BB"/>
    <w:rsid w:val="001072E0"/>
    <w:rsid w:val="00120B3D"/>
    <w:rsid w:val="001328EE"/>
    <w:rsid w:val="00164A4A"/>
    <w:rsid w:val="00172286"/>
    <w:rsid w:val="001C39F0"/>
    <w:rsid w:val="001E1A98"/>
    <w:rsid w:val="001E34C9"/>
    <w:rsid w:val="001E48BB"/>
    <w:rsid w:val="00204598"/>
    <w:rsid w:val="00212FDF"/>
    <w:rsid w:val="002417DD"/>
    <w:rsid w:val="0024197F"/>
    <w:rsid w:val="00252E59"/>
    <w:rsid w:val="002557A9"/>
    <w:rsid w:val="00264C78"/>
    <w:rsid w:val="0029418B"/>
    <w:rsid w:val="002B2609"/>
    <w:rsid w:val="002E1AB9"/>
    <w:rsid w:val="002E3238"/>
    <w:rsid w:val="002E3EF3"/>
    <w:rsid w:val="002E6736"/>
    <w:rsid w:val="00302D06"/>
    <w:rsid w:val="00304D93"/>
    <w:rsid w:val="0030693B"/>
    <w:rsid w:val="00306AE0"/>
    <w:rsid w:val="0036518B"/>
    <w:rsid w:val="00375740"/>
    <w:rsid w:val="00380016"/>
    <w:rsid w:val="00393619"/>
    <w:rsid w:val="003947A1"/>
    <w:rsid w:val="003A44FB"/>
    <w:rsid w:val="003B2D2B"/>
    <w:rsid w:val="003D15CD"/>
    <w:rsid w:val="003D1F22"/>
    <w:rsid w:val="003D65F5"/>
    <w:rsid w:val="004769B6"/>
    <w:rsid w:val="00481345"/>
    <w:rsid w:val="00487C1A"/>
    <w:rsid w:val="004A667F"/>
    <w:rsid w:val="004A6DF8"/>
    <w:rsid w:val="004B2A79"/>
    <w:rsid w:val="004C674C"/>
    <w:rsid w:val="005070A4"/>
    <w:rsid w:val="005324EF"/>
    <w:rsid w:val="005361E7"/>
    <w:rsid w:val="0056746D"/>
    <w:rsid w:val="00573DEF"/>
    <w:rsid w:val="005E0436"/>
    <w:rsid w:val="005E46B6"/>
    <w:rsid w:val="006150B8"/>
    <w:rsid w:val="00626AF5"/>
    <w:rsid w:val="00627735"/>
    <w:rsid w:val="00647AFD"/>
    <w:rsid w:val="00665E1B"/>
    <w:rsid w:val="00681EC9"/>
    <w:rsid w:val="006A2DE6"/>
    <w:rsid w:val="006C6CFD"/>
    <w:rsid w:val="006E761F"/>
    <w:rsid w:val="006F4EA8"/>
    <w:rsid w:val="00704238"/>
    <w:rsid w:val="00704D82"/>
    <w:rsid w:val="00713F23"/>
    <w:rsid w:val="007177A8"/>
    <w:rsid w:val="0073276E"/>
    <w:rsid w:val="007345CC"/>
    <w:rsid w:val="0073622C"/>
    <w:rsid w:val="007524E1"/>
    <w:rsid w:val="00755547"/>
    <w:rsid w:val="007570BC"/>
    <w:rsid w:val="007B2507"/>
    <w:rsid w:val="007D0D39"/>
    <w:rsid w:val="007E1812"/>
    <w:rsid w:val="007F11BE"/>
    <w:rsid w:val="0081483A"/>
    <w:rsid w:val="00831259"/>
    <w:rsid w:val="00845225"/>
    <w:rsid w:val="008578FC"/>
    <w:rsid w:val="00870A7D"/>
    <w:rsid w:val="00882C9A"/>
    <w:rsid w:val="00885D0A"/>
    <w:rsid w:val="008B0A96"/>
    <w:rsid w:val="008C2D53"/>
    <w:rsid w:val="008D5500"/>
    <w:rsid w:val="008F106B"/>
    <w:rsid w:val="00937A6C"/>
    <w:rsid w:val="00947276"/>
    <w:rsid w:val="0097093D"/>
    <w:rsid w:val="00981691"/>
    <w:rsid w:val="009C0295"/>
    <w:rsid w:val="009D4B06"/>
    <w:rsid w:val="009D7B20"/>
    <w:rsid w:val="009E11E8"/>
    <w:rsid w:val="009E6088"/>
    <w:rsid w:val="009F283B"/>
    <w:rsid w:val="009F6F6A"/>
    <w:rsid w:val="00A13ED7"/>
    <w:rsid w:val="00A24D2E"/>
    <w:rsid w:val="00A5675D"/>
    <w:rsid w:val="00AA4398"/>
    <w:rsid w:val="00AA6DB4"/>
    <w:rsid w:val="00AD5296"/>
    <w:rsid w:val="00AD52DF"/>
    <w:rsid w:val="00AE15D4"/>
    <w:rsid w:val="00AE3FB9"/>
    <w:rsid w:val="00AE5DC0"/>
    <w:rsid w:val="00AF4A0D"/>
    <w:rsid w:val="00B024A8"/>
    <w:rsid w:val="00B15AF4"/>
    <w:rsid w:val="00B300C7"/>
    <w:rsid w:val="00B640EC"/>
    <w:rsid w:val="00B96807"/>
    <w:rsid w:val="00BA7B5C"/>
    <w:rsid w:val="00BB1534"/>
    <w:rsid w:val="00BB71F9"/>
    <w:rsid w:val="00BC643D"/>
    <w:rsid w:val="00BC7860"/>
    <w:rsid w:val="00BE4DE6"/>
    <w:rsid w:val="00BE61B3"/>
    <w:rsid w:val="00BE6D8D"/>
    <w:rsid w:val="00BF6F14"/>
    <w:rsid w:val="00C006DC"/>
    <w:rsid w:val="00C40114"/>
    <w:rsid w:val="00C41415"/>
    <w:rsid w:val="00C6766F"/>
    <w:rsid w:val="00CF10C9"/>
    <w:rsid w:val="00D06445"/>
    <w:rsid w:val="00D12247"/>
    <w:rsid w:val="00D17E5D"/>
    <w:rsid w:val="00D34BDF"/>
    <w:rsid w:val="00D87F0B"/>
    <w:rsid w:val="00DD0DF7"/>
    <w:rsid w:val="00DD7A97"/>
    <w:rsid w:val="00DE3B92"/>
    <w:rsid w:val="00E12A98"/>
    <w:rsid w:val="00E30273"/>
    <w:rsid w:val="00E5475C"/>
    <w:rsid w:val="00E736E7"/>
    <w:rsid w:val="00EB6480"/>
    <w:rsid w:val="00EC4A68"/>
    <w:rsid w:val="00ED2B73"/>
    <w:rsid w:val="00EF31F9"/>
    <w:rsid w:val="00F31447"/>
    <w:rsid w:val="00F3522A"/>
    <w:rsid w:val="00F90A7C"/>
    <w:rsid w:val="00FC073E"/>
    <w:rsid w:val="00FD5B78"/>
    <w:rsid w:val="00FE6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129877B"/>
  <w14:defaultImageDpi w14:val="330"/>
  <w15:docId w15:val="{9FE8A66A-551B-D742-A8B0-DD06598F8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106B"/>
    <w:rPr>
      <w:rFonts w:ascii="Noto Serif" w:hAnsi="Noto Serif"/>
      <w:spacing w:val="-6"/>
      <w:sz w:val="17"/>
      <w:szCs w:val="17"/>
    </w:rPr>
  </w:style>
  <w:style w:type="paragraph" w:styleId="Heading1">
    <w:name w:val="heading 1"/>
    <w:basedOn w:val="Normal"/>
    <w:next w:val="Normal"/>
    <w:link w:val="Heading1Char"/>
    <w:uiPriority w:val="9"/>
    <w:qFormat/>
    <w:rsid w:val="006F4EA8"/>
    <w:pPr>
      <w:keepNext/>
      <w:keepLines/>
      <w:outlineLvl w:val="0"/>
    </w:pPr>
    <w:rPr>
      <w:rFonts w:ascii="Noto Sans" w:eastAsiaTheme="majorEastAsia" w:hAnsi="Noto Sans" w:cstheme="majorBidi"/>
      <w:bCs/>
      <w:sz w:val="36"/>
      <w:szCs w:val="36"/>
    </w:rPr>
  </w:style>
  <w:style w:type="paragraph" w:styleId="Heading2">
    <w:name w:val="heading 2"/>
    <w:basedOn w:val="Normal"/>
    <w:next w:val="Normal"/>
    <w:link w:val="Heading2Char"/>
    <w:uiPriority w:val="9"/>
    <w:unhideWhenUsed/>
    <w:qFormat/>
    <w:rsid w:val="008F106B"/>
    <w:pPr>
      <w:keepNext/>
      <w:keepLines/>
      <w:outlineLvl w:val="1"/>
    </w:pPr>
    <w:rPr>
      <w:rFonts w:ascii="Noto Sans" w:eastAsiaTheme="majorEastAsia" w:hAnsi="Noto Sans" w:cstheme="majorBidi"/>
      <w:b/>
      <w:bCs/>
      <w:caps/>
      <w:spacing w:val="20"/>
      <w:sz w:val="22"/>
      <w:szCs w:val="22"/>
    </w:rPr>
  </w:style>
  <w:style w:type="paragraph" w:styleId="Heading3">
    <w:name w:val="heading 3"/>
    <w:basedOn w:val="Normal"/>
    <w:next w:val="Normal"/>
    <w:link w:val="Heading3Char"/>
    <w:uiPriority w:val="9"/>
    <w:unhideWhenUsed/>
    <w:qFormat/>
    <w:rsid w:val="008F106B"/>
    <w:pPr>
      <w:outlineLvl w:val="2"/>
    </w:pPr>
    <w:rPr>
      <w:rFonts w:ascii="Noto Sans" w:hAnsi="Noto Sans"/>
      <w:b/>
      <w:sz w:val="22"/>
    </w:rPr>
  </w:style>
  <w:style w:type="paragraph" w:styleId="Heading4">
    <w:name w:val="heading 4"/>
    <w:aliases w:val="Scripture"/>
    <w:basedOn w:val="Normal"/>
    <w:next w:val="Normal"/>
    <w:link w:val="Heading4Char"/>
    <w:uiPriority w:val="9"/>
    <w:unhideWhenUsed/>
    <w:qFormat/>
    <w:rsid w:val="008D5500"/>
    <w:pPr>
      <w:spacing w:line="0" w:lineRule="atLeast"/>
      <w:outlineLvl w:val="3"/>
    </w:pPr>
    <w:rPr>
      <w:iCs/>
      <w:sz w:val="26"/>
      <w:szCs w:val="26"/>
    </w:rPr>
  </w:style>
  <w:style w:type="paragraph" w:styleId="Heading5">
    <w:name w:val="heading 5"/>
    <w:basedOn w:val="Heading2"/>
    <w:next w:val="Normal"/>
    <w:link w:val="Heading5Char"/>
    <w:uiPriority w:val="9"/>
    <w:unhideWhenUsed/>
    <w:rsid w:val="00164A4A"/>
    <w:pPr>
      <w:outlineLvl w:val="4"/>
    </w:pPr>
    <w:rPr>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4EA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4EA8"/>
    <w:rPr>
      <w:rFonts w:ascii="Lucida Grande" w:hAnsi="Lucida Grande" w:cs="Lucida Grande"/>
      <w:sz w:val="18"/>
      <w:szCs w:val="18"/>
    </w:rPr>
  </w:style>
  <w:style w:type="character" w:customStyle="1" w:styleId="Heading1Char">
    <w:name w:val="Heading 1 Char"/>
    <w:basedOn w:val="DefaultParagraphFont"/>
    <w:link w:val="Heading1"/>
    <w:uiPriority w:val="9"/>
    <w:rsid w:val="006F4EA8"/>
    <w:rPr>
      <w:rFonts w:ascii="Noto Sans" w:eastAsiaTheme="majorEastAsia" w:hAnsi="Noto Sans" w:cstheme="majorBidi"/>
      <w:bCs/>
      <w:sz w:val="36"/>
      <w:szCs w:val="36"/>
    </w:rPr>
  </w:style>
  <w:style w:type="character" w:customStyle="1" w:styleId="Heading2Char">
    <w:name w:val="Heading 2 Char"/>
    <w:basedOn w:val="DefaultParagraphFont"/>
    <w:link w:val="Heading2"/>
    <w:uiPriority w:val="9"/>
    <w:rsid w:val="008F106B"/>
    <w:rPr>
      <w:rFonts w:ascii="Noto Sans" w:eastAsiaTheme="majorEastAsia" w:hAnsi="Noto Sans" w:cstheme="majorBidi"/>
      <w:b/>
      <w:bCs/>
      <w:caps/>
      <w:spacing w:val="20"/>
      <w:sz w:val="22"/>
      <w:szCs w:val="22"/>
    </w:rPr>
  </w:style>
  <w:style w:type="character" w:customStyle="1" w:styleId="Heading3Char">
    <w:name w:val="Heading 3 Char"/>
    <w:basedOn w:val="DefaultParagraphFont"/>
    <w:link w:val="Heading3"/>
    <w:uiPriority w:val="9"/>
    <w:rsid w:val="008F106B"/>
    <w:rPr>
      <w:rFonts w:ascii="Noto Sans" w:hAnsi="Noto Sans"/>
      <w:b/>
      <w:spacing w:val="-6"/>
      <w:sz w:val="22"/>
    </w:rPr>
  </w:style>
  <w:style w:type="paragraph" w:styleId="ListParagraph">
    <w:name w:val="List Paragraph"/>
    <w:basedOn w:val="Normal"/>
    <w:uiPriority w:val="34"/>
    <w:qFormat/>
    <w:rsid w:val="008F106B"/>
    <w:pPr>
      <w:numPr>
        <w:numId w:val="3"/>
      </w:numPr>
      <w:ind w:left="180" w:hanging="180"/>
      <w:contextualSpacing/>
    </w:pPr>
  </w:style>
  <w:style w:type="character" w:customStyle="1" w:styleId="Heading4Char">
    <w:name w:val="Heading 4 Char"/>
    <w:aliases w:val="Scripture Char"/>
    <w:basedOn w:val="DefaultParagraphFont"/>
    <w:link w:val="Heading4"/>
    <w:uiPriority w:val="9"/>
    <w:rsid w:val="008D5500"/>
    <w:rPr>
      <w:rFonts w:ascii="Noto Serif" w:hAnsi="Noto Serif"/>
      <w:iCs/>
      <w:spacing w:val="-6"/>
      <w:sz w:val="26"/>
      <w:szCs w:val="26"/>
    </w:rPr>
  </w:style>
  <w:style w:type="paragraph" w:styleId="NoSpacing">
    <w:name w:val="No Spacing"/>
    <w:aliases w:val="2nd Pages - Spaced Paragraphs"/>
    <w:basedOn w:val="Normal"/>
    <w:uiPriority w:val="1"/>
    <w:qFormat/>
    <w:rsid w:val="00B15AF4"/>
    <w:pPr>
      <w:spacing w:after="120"/>
    </w:pPr>
    <w:rPr>
      <w:color w:val="000000"/>
      <w:szCs w:val="22"/>
    </w:rPr>
  </w:style>
  <w:style w:type="table" w:styleId="ColorfulList-Accent1">
    <w:name w:val="Colorful List Accent 1"/>
    <w:basedOn w:val="TableNormal"/>
    <w:uiPriority w:val="72"/>
    <w:rsid w:val="00164A4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Heading5Char">
    <w:name w:val="Heading 5 Char"/>
    <w:basedOn w:val="DefaultParagraphFont"/>
    <w:link w:val="Heading5"/>
    <w:uiPriority w:val="9"/>
    <w:rsid w:val="00164A4A"/>
    <w:rPr>
      <w:rFonts w:ascii="Noto Sans" w:eastAsiaTheme="majorEastAsia" w:hAnsi="Noto Sans" w:cstheme="majorBidi"/>
      <w:b/>
      <w:bCs/>
      <w:caps/>
      <w:spacing w:val="20"/>
      <w:sz w:val="16"/>
      <w:szCs w:val="22"/>
    </w:rPr>
  </w:style>
  <w:style w:type="paragraph" w:styleId="Title">
    <w:name w:val="Title"/>
    <w:aliases w:val="Testimonials"/>
    <w:basedOn w:val="NoSpacing"/>
    <w:next w:val="Normal"/>
    <w:link w:val="TitleChar"/>
    <w:uiPriority w:val="10"/>
    <w:rsid w:val="0056746D"/>
    <w:rPr>
      <w:rFonts w:ascii="Noto Sans" w:hAnsi="Noto Sans"/>
      <w:iCs/>
    </w:rPr>
  </w:style>
  <w:style w:type="character" w:customStyle="1" w:styleId="TitleChar">
    <w:name w:val="Title Char"/>
    <w:aliases w:val="Testimonials Char"/>
    <w:basedOn w:val="DefaultParagraphFont"/>
    <w:link w:val="Title"/>
    <w:uiPriority w:val="10"/>
    <w:rsid w:val="0056746D"/>
    <w:rPr>
      <w:rFonts w:ascii="Noto Sans" w:hAnsi="Noto Sans"/>
      <w:iCs/>
      <w:color w:val="000000"/>
      <w:spacing w:val="-6"/>
      <w:sz w:val="17"/>
      <w:szCs w:val="22"/>
    </w:rPr>
  </w:style>
  <w:style w:type="paragraph" w:styleId="Header">
    <w:name w:val="header"/>
    <w:basedOn w:val="Normal"/>
    <w:link w:val="HeaderChar"/>
    <w:uiPriority w:val="99"/>
    <w:unhideWhenUsed/>
    <w:rsid w:val="0056746D"/>
    <w:pPr>
      <w:tabs>
        <w:tab w:val="center" w:pos="4320"/>
        <w:tab w:val="right" w:pos="8640"/>
      </w:tabs>
    </w:pPr>
  </w:style>
  <w:style w:type="character" w:customStyle="1" w:styleId="HeaderChar">
    <w:name w:val="Header Char"/>
    <w:basedOn w:val="DefaultParagraphFont"/>
    <w:link w:val="Header"/>
    <w:uiPriority w:val="99"/>
    <w:rsid w:val="0056746D"/>
    <w:rPr>
      <w:rFonts w:ascii="Noto Serif" w:hAnsi="Noto Serif"/>
      <w:spacing w:val="-6"/>
      <w:sz w:val="17"/>
      <w:szCs w:val="17"/>
    </w:rPr>
  </w:style>
  <w:style w:type="paragraph" w:styleId="Footer">
    <w:name w:val="footer"/>
    <w:basedOn w:val="Normal"/>
    <w:link w:val="FooterChar"/>
    <w:uiPriority w:val="99"/>
    <w:unhideWhenUsed/>
    <w:rsid w:val="0056746D"/>
    <w:pPr>
      <w:tabs>
        <w:tab w:val="center" w:pos="4320"/>
        <w:tab w:val="right" w:pos="8640"/>
      </w:tabs>
    </w:pPr>
  </w:style>
  <w:style w:type="character" w:customStyle="1" w:styleId="FooterChar">
    <w:name w:val="Footer Char"/>
    <w:basedOn w:val="DefaultParagraphFont"/>
    <w:link w:val="Footer"/>
    <w:uiPriority w:val="99"/>
    <w:rsid w:val="0056746D"/>
    <w:rPr>
      <w:rFonts w:ascii="Noto Serif" w:hAnsi="Noto Serif"/>
      <w:spacing w:val="-6"/>
      <w:sz w:val="17"/>
      <w:szCs w:val="17"/>
    </w:rPr>
  </w:style>
  <w:style w:type="character" w:styleId="Hyperlink">
    <w:name w:val="Hyperlink"/>
    <w:basedOn w:val="DefaultParagraphFont"/>
    <w:uiPriority w:val="99"/>
    <w:unhideWhenUsed/>
    <w:rsid w:val="00204598"/>
    <w:rPr>
      <w:color w:val="0000FF" w:themeColor="hyperlink"/>
      <w:u w:val="single"/>
    </w:rPr>
  </w:style>
  <w:style w:type="character" w:customStyle="1" w:styleId="UnresolvedMention1">
    <w:name w:val="Unresolved Mention1"/>
    <w:basedOn w:val="DefaultParagraphFont"/>
    <w:uiPriority w:val="99"/>
    <w:semiHidden/>
    <w:unhideWhenUsed/>
    <w:rsid w:val="00204598"/>
    <w:rPr>
      <w:color w:val="808080"/>
      <w:shd w:val="clear" w:color="auto" w:fill="E6E6E6"/>
    </w:rPr>
  </w:style>
  <w:style w:type="character" w:styleId="FollowedHyperlink">
    <w:name w:val="FollowedHyperlink"/>
    <w:basedOn w:val="DefaultParagraphFont"/>
    <w:uiPriority w:val="99"/>
    <w:semiHidden/>
    <w:unhideWhenUsed/>
    <w:rsid w:val="00E5475C"/>
    <w:rPr>
      <w:color w:val="800080" w:themeColor="followedHyperlink"/>
      <w:u w:val="single"/>
    </w:rPr>
  </w:style>
  <w:style w:type="character" w:customStyle="1" w:styleId="UnresolvedMention2">
    <w:name w:val="Unresolved Mention2"/>
    <w:basedOn w:val="DefaultParagraphFont"/>
    <w:uiPriority w:val="99"/>
    <w:semiHidden/>
    <w:unhideWhenUsed/>
    <w:rsid w:val="001C39F0"/>
    <w:rPr>
      <w:color w:val="605E5C"/>
      <w:shd w:val="clear" w:color="auto" w:fill="E1DFDD"/>
    </w:rPr>
  </w:style>
  <w:style w:type="character" w:styleId="PageNumber">
    <w:name w:val="page number"/>
    <w:basedOn w:val="DefaultParagraphFont"/>
    <w:uiPriority w:val="99"/>
    <w:semiHidden/>
    <w:unhideWhenUsed/>
    <w:rsid w:val="004B2A79"/>
  </w:style>
  <w:style w:type="character" w:styleId="UnresolvedMention">
    <w:name w:val="Unresolved Mention"/>
    <w:basedOn w:val="DefaultParagraphFont"/>
    <w:uiPriority w:val="99"/>
    <w:semiHidden/>
    <w:unhideWhenUsed/>
    <w:rsid w:val="006150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607">
      <w:bodyDiv w:val="1"/>
      <w:marLeft w:val="0"/>
      <w:marRight w:val="0"/>
      <w:marTop w:val="0"/>
      <w:marBottom w:val="0"/>
      <w:divBdr>
        <w:top w:val="none" w:sz="0" w:space="0" w:color="auto"/>
        <w:left w:val="none" w:sz="0" w:space="0" w:color="auto"/>
        <w:bottom w:val="none" w:sz="0" w:space="0" w:color="auto"/>
        <w:right w:val="none" w:sz="0" w:space="0" w:color="auto"/>
      </w:divBdr>
    </w:div>
    <w:div w:id="134959530">
      <w:bodyDiv w:val="1"/>
      <w:marLeft w:val="0"/>
      <w:marRight w:val="0"/>
      <w:marTop w:val="0"/>
      <w:marBottom w:val="0"/>
      <w:divBdr>
        <w:top w:val="none" w:sz="0" w:space="0" w:color="auto"/>
        <w:left w:val="none" w:sz="0" w:space="0" w:color="auto"/>
        <w:bottom w:val="none" w:sz="0" w:space="0" w:color="auto"/>
        <w:right w:val="none" w:sz="0" w:space="0" w:color="auto"/>
      </w:divBdr>
    </w:div>
    <w:div w:id="148712306">
      <w:bodyDiv w:val="1"/>
      <w:marLeft w:val="0"/>
      <w:marRight w:val="0"/>
      <w:marTop w:val="0"/>
      <w:marBottom w:val="0"/>
      <w:divBdr>
        <w:top w:val="none" w:sz="0" w:space="0" w:color="auto"/>
        <w:left w:val="none" w:sz="0" w:space="0" w:color="auto"/>
        <w:bottom w:val="none" w:sz="0" w:space="0" w:color="auto"/>
        <w:right w:val="none" w:sz="0" w:space="0" w:color="auto"/>
      </w:divBdr>
    </w:div>
    <w:div w:id="310334161">
      <w:bodyDiv w:val="1"/>
      <w:marLeft w:val="0"/>
      <w:marRight w:val="0"/>
      <w:marTop w:val="0"/>
      <w:marBottom w:val="0"/>
      <w:divBdr>
        <w:top w:val="none" w:sz="0" w:space="0" w:color="auto"/>
        <w:left w:val="none" w:sz="0" w:space="0" w:color="auto"/>
        <w:bottom w:val="none" w:sz="0" w:space="0" w:color="auto"/>
        <w:right w:val="none" w:sz="0" w:space="0" w:color="auto"/>
      </w:divBdr>
    </w:div>
    <w:div w:id="345134213">
      <w:bodyDiv w:val="1"/>
      <w:marLeft w:val="0"/>
      <w:marRight w:val="0"/>
      <w:marTop w:val="0"/>
      <w:marBottom w:val="0"/>
      <w:divBdr>
        <w:top w:val="none" w:sz="0" w:space="0" w:color="auto"/>
        <w:left w:val="none" w:sz="0" w:space="0" w:color="auto"/>
        <w:bottom w:val="none" w:sz="0" w:space="0" w:color="auto"/>
        <w:right w:val="none" w:sz="0" w:space="0" w:color="auto"/>
      </w:divBdr>
    </w:div>
    <w:div w:id="692919938">
      <w:bodyDiv w:val="1"/>
      <w:marLeft w:val="0"/>
      <w:marRight w:val="0"/>
      <w:marTop w:val="0"/>
      <w:marBottom w:val="0"/>
      <w:divBdr>
        <w:top w:val="none" w:sz="0" w:space="0" w:color="auto"/>
        <w:left w:val="none" w:sz="0" w:space="0" w:color="auto"/>
        <w:bottom w:val="none" w:sz="0" w:space="0" w:color="auto"/>
        <w:right w:val="none" w:sz="0" w:space="0" w:color="auto"/>
      </w:divBdr>
    </w:div>
    <w:div w:id="746072935">
      <w:bodyDiv w:val="1"/>
      <w:marLeft w:val="0"/>
      <w:marRight w:val="0"/>
      <w:marTop w:val="0"/>
      <w:marBottom w:val="0"/>
      <w:divBdr>
        <w:top w:val="none" w:sz="0" w:space="0" w:color="auto"/>
        <w:left w:val="none" w:sz="0" w:space="0" w:color="auto"/>
        <w:bottom w:val="none" w:sz="0" w:space="0" w:color="auto"/>
        <w:right w:val="none" w:sz="0" w:space="0" w:color="auto"/>
      </w:divBdr>
    </w:div>
    <w:div w:id="1021514686">
      <w:bodyDiv w:val="1"/>
      <w:marLeft w:val="0"/>
      <w:marRight w:val="0"/>
      <w:marTop w:val="0"/>
      <w:marBottom w:val="0"/>
      <w:divBdr>
        <w:top w:val="none" w:sz="0" w:space="0" w:color="auto"/>
        <w:left w:val="none" w:sz="0" w:space="0" w:color="auto"/>
        <w:bottom w:val="none" w:sz="0" w:space="0" w:color="auto"/>
        <w:right w:val="none" w:sz="0" w:space="0" w:color="auto"/>
      </w:divBdr>
    </w:div>
    <w:div w:id="1107771007">
      <w:bodyDiv w:val="1"/>
      <w:marLeft w:val="0"/>
      <w:marRight w:val="0"/>
      <w:marTop w:val="0"/>
      <w:marBottom w:val="0"/>
      <w:divBdr>
        <w:top w:val="none" w:sz="0" w:space="0" w:color="auto"/>
        <w:left w:val="none" w:sz="0" w:space="0" w:color="auto"/>
        <w:bottom w:val="none" w:sz="0" w:space="0" w:color="auto"/>
        <w:right w:val="none" w:sz="0" w:space="0" w:color="auto"/>
      </w:divBdr>
    </w:div>
    <w:div w:id="1135833506">
      <w:bodyDiv w:val="1"/>
      <w:marLeft w:val="0"/>
      <w:marRight w:val="0"/>
      <w:marTop w:val="0"/>
      <w:marBottom w:val="0"/>
      <w:divBdr>
        <w:top w:val="none" w:sz="0" w:space="0" w:color="auto"/>
        <w:left w:val="none" w:sz="0" w:space="0" w:color="auto"/>
        <w:bottom w:val="none" w:sz="0" w:space="0" w:color="auto"/>
        <w:right w:val="none" w:sz="0" w:space="0" w:color="auto"/>
      </w:divBdr>
    </w:div>
    <w:div w:id="1159080510">
      <w:bodyDiv w:val="1"/>
      <w:marLeft w:val="0"/>
      <w:marRight w:val="0"/>
      <w:marTop w:val="0"/>
      <w:marBottom w:val="0"/>
      <w:divBdr>
        <w:top w:val="none" w:sz="0" w:space="0" w:color="auto"/>
        <w:left w:val="none" w:sz="0" w:space="0" w:color="auto"/>
        <w:bottom w:val="none" w:sz="0" w:space="0" w:color="auto"/>
        <w:right w:val="none" w:sz="0" w:space="0" w:color="auto"/>
      </w:divBdr>
    </w:div>
    <w:div w:id="1161313524">
      <w:bodyDiv w:val="1"/>
      <w:marLeft w:val="0"/>
      <w:marRight w:val="0"/>
      <w:marTop w:val="0"/>
      <w:marBottom w:val="0"/>
      <w:divBdr>
        <w:top w:val="none" w:sz="0" w:space="0" w:color="auto"/>
        <w:left w:val="none" w:sz="0" w:space="0" w:color="auto"/>
        <w:bottom w:val="none" w:sz="0" w:space="0" w:color="auto"/>
        <w:right w:val="none" w:sz="0" w:space="0" w:color="auto"/>
      </w:divBdr>
    </w:div>
    <w:div w:id="1202092469">
      <w:bodyDiv w:val="1"/>
      <w:marLeft w:val="0"/>
      <w:marRight w:val="0"/>
      <w:marTop w:val="0"/>
      <w:marBottom w:val="0"/>
      <w:divBdr>
        <w:top w:val="none" w:sz="0" w:space="0" w:color="auto"/>
        <w:left w:val="none" w:sz="0" w:space="0" w:color="auto"/>
        <w:bottom w:val="none" w:sz="0" w:space="0" w:color="auto"/>
        <w:right w:val="none" w:sz="0" w:space="0" w:color="auto"/>
      </w:divBdr>
    </w:div>
    <w:div w:id="1347054461">
      <w:bodyDiv w:val="1"/>
      <w:marLeft w:val="0"/>
      <w:marRight w:val="0"/>
      <w:marTop w:val="0"/>
      <w:marBottom w:val="0"/>
      <w:divBdr>
        <w:top w:val="none" w:sz="0" w:space="0" w:color="auto"/>
        <w:left w:val="none" w:sz="0" w:space="0" w:color="auto"/>
        <w:bottom w:val="none" w:sz="0" w:space="0" w:color="auto"/>
        <w:right w:val="none" w:sz="0" w:space="0" w:color="auto"/>
      </w:divBdr>
    </w:div>
    <w:div w:id="1813327588">
      <w:bodyDiv w:val="1"/>
      <w:marLeft w:val="0"/>
      <w:marRight w:val="0"/>
      <w:marTop w:val="0"/>
      <w:marBottom w:val="0"/>
      <w:divBdr>
        <w:top w:val="none" w:sz="0" w:space="0" w:color="auto"/>
        <w:left w:val="none" w:sz="0" w:space="0" w:color="auto"/>
        <w:bottom w:val="none" w:sz="0" w:space="0" w:color="auto"/>
        <w:right w:val="none" w:sz="0" w:space="0" w:color="auto"/>
      </w:divBdr>
    </w:div>
    <w:div w:id="1830561115">
      <w:bodyDiv w:val="1"/>
      <w:marLeft w:val="0"/>
      <w:marRight w:val="0"/>
      <w:marTop w:val="0"/>
      <w:marBottom w:val="0"/>
      <w:divBdr>
        <w:top w:val="none" w:sz="0" w:space="0" w:color="auto"/>
        <w:left w:val="none" w:sz="0" w:space="0" w:color="auto"/>
        <w:bottom w:val="none" w:sz="0" w:space="0" w:color="auto"/>
        <w:right w:val="none" w:sz="0" w:space="0" w:color="auto"/>
      </w:divBdr>
    </w:div>
    <w:div w:id="1981812256">
      <w:bodyDiv w:val="1"/>
      <w:marLeft w:val="0"/>
      <w:marRight w:val="0"/>
      <w:marTop w:val="0"/>
      <w:marBottom w:val="0"/>
      <w:divBdr>
        <w:top w:val="none" w:sz="0" w:space="0" w:color="auto"/>
        <w:left w:val="none" w:sz="0" w:space="0" w:color="auto"/>
        <w:bottom w:val="none" w:sz="0" w:space="0" w:color="auto"/>
        <w:right w:val="none" w:sz="0" w:space="0" w:color="auto"/>
      </w:divBdr>
    </w:div>
    <w:div w:id="1997681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revivalandreformation.org/resources/witness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lowonline.org/glow"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aysofprayer.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dventisti.lv"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12700">
          <a:solidFill>
            <a:schemeClr val="tx1"/>
          </a:solidFil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2AA81-9245-42BC-A180-F3062D4A6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1684</TotalTime>
  <Pages>1</Pages>
  <Words>10545</Words>
  <Characters>6012</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Baiba Bērziņa</cp:lastModifiedBy>
  <cp:revision>19</cp:revision>
  <cp:lastPrinted>2019-07-29T13:32:00Z</cp:lastPrinted>
  <dcterms:created xsi:type="dcterms:W3CDTF">2019-11-24T05:06:00Z</dcterms:created>
  <dcterms:modified xsi:type="dcterms:W3CDTF">2020-01-03T09:16:00Z</dcterms:modified>
</cp:coreProperties>
</file>